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472" w:rsidRPr="00ED392D" w:rsidRDefault="00073472" w:rsidP="00073472">
      <w:pPr>
        <w:autoSpaceDE w:val="0"/>
        <w:autoSpaceDN w:val="0"/>
        <w:adjustRightInd w:val="0"/>
        <w:jc w:val="center"/>
        <w:rPr>
          <w:b/>
          <w:bCs/>
        </w:rPr>
      </w:pPr>
      <w:r w:rsidRPr="00ED392D">
        <w:rPr>
          <w:b/>
          <w:bCs/>
        </w:rPr>
        <w:t>EGYÜTTM</w:t>
      </w:r>
      <w:r w:rsidRPr="00ED392D">
        <w:rPr>
          <w:b/>
        </w:rPr>
        <w:t>Ű</w:t>
      </w:r>
      <w:r w:rsidRPr="00ED392D">
        <w:rPr>
          <w:b/>
          <w:bCs/>
        </w:rPr>
        <w:t>KÖDÉSI MEGÁLLAPODÁS</w:t>
      </w:r>
    </w:p>
    <w:p w:rsidR="00073472" w:rsidRPr="00ED392D" w:rsidRDefault="00073472" w:rsidP="00073472">
      <w:pPr>
        <w:autoSpaceDE w:val="0"/>
        <w:autoSpaceDN w:val="0"/>
        <w:adjustRightInd w:val="0"/>
        <w:jc w:val="center"/>
        <w:rPr>
          <w:b/>
          <w:bCs/>
        </w:rPr>
      </w:pPr>
      <w:r w:rsidRPr="00ED392D">
        <w:rPr>
          <w:b/>
          <w:bCs/>
        </w:rPr>
        <w:t>SZAKMAI GYAKORLAT MEGVALÓSÍTÁSÁRA</w:t>
      </w:r>
    </w:p>
    <w:p w:rsidR="00073472" w:rsidRPr="00ED392D" w:rsidRDefault="00073472" w:rsidP="00073472">
      <w:pPr>
        <w:autoSpaceDE w:val="0"/>
        <w:autoSpaceDN w:val="0"/>
        <w:adjustRightInd w:val="0"/>
      </w:pPr>
    </w:p>
    <w:p w:rsidR="00073472" w:rsidRPr="00ED392D" w:rsidRDefault="00073472" w:rsidP="00073472">
      <w:pPr>
        <w:autoSpaceDE w:val="0"/>
        <w:autoSpaceDN w:val="0"/>
        <w:adjustRightInd w:val="0"/>
      </w:pPr>
    </w:p>
    <w:p w:rsidR="00073472" w:rsidRPr="00ED392D" w:rsidRDefault="00073472" w:rsidP="00073472">
      <w:pPr>
        <w:autoSpaceDE w:val="0"/>
        <w:autoSpaceDN w:val="0"/>
        <w:adjustRightInd w:val="0"/>
      </w:pPr>
      <w:proofErr w:type="gramStart"/>
      <w:r w:rsidRPr="00ED392D">
        <w:rPr>
          <w:bCs/>
        </w:rPr>
        <w:t>amely</w:t>
      </w:r>
      <w:proofErr w:type="gramEnd"/>
      <w:r w:rsidRPr="00ED392D">
        <w:rPr>
          <w:bCs/>
        </w:rPr>
        <w:t xml:space="preserve"> létrejött </w:t>
      </w:r>
      <w:r w:rsidRPr="00ED392D">
        <w:t>egyrészről</w:t>
      </w:r>
    </w:p>
    <w:p w:rsidR="00073472" w:rsidRPr="00ED392D" w:rsidRDefault="00073472" w:rsidP="00073472">
      <w:pPr>
        <w:jc w:val="both"/>
      </w:pPr>
    </w:p>
    <w:p w:rsidR="00AF0637" w:rsidRPr="00ED392D" w:rsidRDefault="00AF0637" w:rsidP="00AF0637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Név:</w:t>
      </w:r>
      <w:r w:rsidRPr="00ED392D">
        <w:rPr>
          <w:rFonts w:ascii="Times New Roman" w:hAnsi="Times New Roman"/>
          <w:sz w:val="24"/>
          <w:szCs w:val="24"/>
        </w:rPr>
        <w:t xml:space="preserve"> Szegedi Tudományegyetem</w:t>
      </w:r>
    </w:p>
    <w:p w:rsidR="00AF0637" w:rsidRPr="00ED392D" w:rsidRDefault="00AF0637" w:rsidP="00AF0637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 xml:space="preserve">Székhely: </w:t>
      </w:r>
      <w:r w:rsidRPr="00ED392D">
        <w:rPr>
          <w:rFonts w:ascii="Times New Roman" w:hAnsi="Times New Roman"/>
          <w:sz w:val="24"/>
          <w:szCs w:val="24"/>
        </w:rPr>
        <w:t>6720 Szeged, Dugonics tér 13.</w:t>
      </w:r>
    </w:p>
    <w:p w:rsidR="00AF0637" w:rsidRPr="00ED392D" w:rsidRDefault="00AF0637" w:rsidP="00AF0637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Képviselő:</w:t>
      </w:r>
      <w:r w:rsidRPr="00ED392D">
        <w:rPr>
          <w:rFonts w:ascii="Times New Roman" w:hAnsi="Times New Roman"/>
          <w:sz w:val="24"/>
          <w:szCs w:val="24"/>
        </w:rPr>
        <w:t xml:space="preserve"> Prof. Dr. Rovó László, rektor</w:t>
      </w:r>
    </w:p>
    <w:p w:rsidR="00AF0637" w:rsidRPr="00ED392D" w:rsidRDefault="00AF0637" w:rsidP="00AF0637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Jelen megállapodás során a szakmai megvalósításban érintett egyetemi szervezeti egység neve, képviselője:</w:t>
      </w:r>
      <w:r w:rsidRPr="00ED392D">
        <w:rPr>
          <w:rFonts w:ascii="Times New Roman" w:hAnsi="Times New Roman"/>
          <w:sz w:val="24"/>
          <w:szCs w:val="24"/>
        </w:rPr>
        <w:t xml:space="preserve"> SZTE Gazdaságtudományi Kar, </w:t>
      </w:r>
      <w:r>
        <w:rPr>
          <w:rFonts w:ascii="Times New Roman" w:hAnsi="Times New Roman"/>
          <w:sz w:val="24"/>
          <w:szCs w:val="24"/>
        </w:rPr>
        <w:t>Dr. Nagy Benedek</w:t>
      </w:r>
      <w:r w:rsidRPr="00ED392D">
        <w:rPr>
          <w:rFonts w:ascii="Times New Roman" w:hAnsi="Times New Roman"/>
          <w:sz w:val="24"/>
          <w:szCs w:val="24"/>
        </w:rPr>
        <w:t>, dékán</w:t>
      </w:r>
    </w:p>
    <w:p w:rsidR="00AF0637" w:rsidRPr="00ED392D" w:rsidRDefault="00AF0637" w:rsidP="00AF0637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Érintett egyetemi szervezeti egység címe:</w:t>
      </w:r>
      <w:r w:rsidRPr="00ED392D">
        <w:rPr>
          <w:rFonts w:ascii="Times New Roman" w:hAnsi="Times New Roman"/>
          <w:sz w:val="24"/>
          <w:szCs w:val="24"/>
        </w:rPr>
        <w:t xml:space="preserve"> 6722 Szeged, Kálvária sgt. 1.</w:t>
      </w:r>
    </w:p>
    <w:p w:rsidR="00AF0637" w:rsidRPr="00ED392D" w:rsidRDefault="00AF0637" w:rsidP="00AF0637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Adószám:</w:t>
      </w:r>
      <w:r w:rsidRPr="00ED392D">
        <w:rPr>
          <w:rFonts w:ascii="Times New Roman" w:hAnsi="Times New Roman"/>
          <w:sz w:val="24"/>
          <w:szCs w:val="24"/>
        </w:rPr>
        <w:t xml:space="preserve"> </w:t>
      </w:r>
      <w:r w:rsidRPr="008C3D88">
        <w:rPr>
          <w:rFonts w:ascii="Times New Roman" w:hAnsi="Times New Roman"/>
          <w:sz w:val="24"/>
          <w:szCs w:val="24"/>
        </w:rPr>
        <w:t>19308650-2-06</w:t>
      </w:r>
    </w:p>
    <w:p w:rsidR="00AF0637" w:rsidRPr="008C3D88" w:rsidRDefault="00AF0637" w:rsidP="00AF0637">
      <w:pPr>
        <w:rPr>
          <w:rFonts w:ascii="Arial" w:hAnsi="Arial" w:cs="Arial"/>
          <w:color w:val="000000"/>
          <w:sz w:val="23"/>
          <w:szCs w:val="23"/>
        </w:rPr>
      </w:pPr>
      <w:r w:rsidRPr="00ED392D">
        <w:rPr>
          <w:b/>
        </w:rPr>
        <w:t>Statisztikai számjel:</w:t>
      </w:r>
      <w:r w:rsidRPr="00ED392D">
        <w:t xml:space="preserve"> </w:t>
      </w:r>
      <w:r w:rsidR="00690CAA" w:rsidRPr="008C3D88">
        <w:rPr>
          <w:rFonts w:eastAsia="Calibri"/>
          <w:lang w:eastAsia="en-US"/>
        </w:rPr>
        <w:t>19308650 854</w:t>
      </w:r>
      <w:r w:rsidR="00690CAA">
        <w:rPr>
          <w:rFonts w:eastAsia="Calibri"/>
          <w:lang w:eastAsia="en-US"/>
        </w:rPr>
        <w:t>0</w:t>
      </w:r>
      <w:r w:rsidR="00690CAA" w:rsidRPr="008C3D88">
        <w:rPr>
          <w:rFonts w:eastAsia="Calibri"/>
          <w:lang w:eastAsia="en-US"/>
        </w:rPr>
        <w:t xml:space="preserve"> 563 06</w:t>
      </w:r>
    </w:p>
    <w:p w:rsidR="00AF0637" w:rsidRPr="00ED392D" w:rsidRDefault="00AF0637" w:rsidP="00AF0637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 xml:space="preserve">Intézményi azonosító: </w:t>
      </w:r>
      <w:r w:rsidRPr="00ED392D">
        <w:rPr>
          <w:rFonts w:ascii="Times New Roman" w:hAnsi="Times New Roman"/>
          <w:sz w:val="24"/>
          <w:szCs w:val="24"/>
        </w:rPr>
        <w:t>FI 62198</w:t>
      </w:r>
    </w:p>
    <w:p w:rsidR="00AF0637" w:rsidRPr="00FC33CB" w:rsidRDefault="00AF0637" w:rsidP="00AF0637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A szakmai gyakorlat intézményi felelőse:</w:t>
      </w:r>
      <w:r w:rsidRPr="00ED39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Dr. Bodnár Gábor, </w:t>
      </w:r>
      <w:r w:rsidR="002C3D37">
        <w:rPr>
          <w:rFonts w:ascii="Times New Roman" w:hAnsi="Times New Roman"/>
          <w:sz w:val="24"/>
          <w:szCs w:val="24"/>
        </w:rPr>
        <w:t xml:space="preserve">oktatási dékánhelyettes </w:t>
      </w:r>
    </w:p>
    <w:p w:rsidR="00AF0637" w:rsidRPr="00ED392D" w:rsidRDefault="00AF0637" w:rsidP="00AF0637">
      <w:pPr>
        <w:pStyle w:val="Nincstrkz"/>
        <w:rPr>
          <w:rFonts w:ascii="Times New Roman" w:hAnsi="Times New Roman"/>
          <w:b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 xml:space="preserve">Elérhetőség: </w:t>
      </w:r>
      <w:r w:rsidRPr="00ED392D">
        <w:rPr>
          <w:rFonts w:ascii="Times New Roman" w:hAnsi="Times New Roman"/>
          <w:sz w:val="24"/>
          <w:szCs w:val="24"/>
        </w:rPr>
        <w:t>6722 Szeged, Kálvária sgt. 1.</w:t>
      </w:r>
    </w:p>
    <w:p w:rsidR="00AF0637" w:rsidRPr="00FC33CB" w:rsidRDefault="00AF0637" w:rsidP="00AF0637">
      <w:pPr>
        <w:pStyle w:val="Nincstrkz"/>
        <w:rPr>
          <w:rFonts w:ascii="Times New Roman" w:hAnsi="Times New Roman"/>
          <w:sz w:val="24"/>
          <w:szCs w:val="24"/>
        </w:rPr>
      </w:pPr>
      <w:proofErr w:type="gramStart"/>
      <w:r w:rsidRPr="00ED392D">
        <w:rPr>
          <w:rFonts w:ascii="Times New Roman" w:hAnsi="Times New Roman"/>
          <w:b/>
          <w:sz w:val="24"/>
          <w:szCs w:val="24"/>
        </w:rPr>
        <w:t>telefon</w:t>
      </w:r>
      <w:proofErr w:type="gramEnd"/>
      <w:r w:rsidRPr="00ED392D">
        <w:rPr>
          <w:rFonts w:ascii="Times New Roman" w:hAnsi="Times New Roman"/>
          <w:b/>
          <w:sz w:val="24"/>
          <w:szCs w:val="24"/>
        </w:rPr>
        <w:t>:</w:t>
      </w:r>
      <w:r w:rsidRPr="00ED39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+ 36 (62) 544-</w:t>
      </w:r>
      <w:r w:rsidRPr="00921BA9">
        <w:rPr>
          <w:rFonts w:ascii="Times New Roman" w:hAnsi="Times New Roman"/>
          <w:sz w:val="24"/>
          <w:szCs w:val="24"/>
        </w:rPr>
        <w:t>678</w:t>
      </w:r>
    </w:p>
    <w:p w:rsidR="00AF0637" w:rsidRPr="00FC33CB" w:rsidRDefault="00AF0637" w:rsidP="00AF0637">
      <w:pPr>
        <w:pStyle w:val="Nincstrkz"/>
        <w:rPr>
          <w:rFonts w:ascii="Times New Roman" w:hAnsi="Times New Roman"/>
          <w:sz w:val="24"/>
          <w:szCs w:val="24"/>
        </w:rPr>
      </w:pPr>
      <w:proofErr w:type="gramStart"/>
      <w:r w:rsidRPr="00ED392D">
        <w:rPr>
          <w:rFonts w:ascii="Times New Roman" w:hAnsi="Times New Roman"/>
          <w:b/>
          <w:sz w:val="24"/>
          <w:szCs w:val="24"/>
        </w:rPr>
        <w:t>e-mail</w:t>
      </w:r>
      <w:proofErr w:type="gramEnd"/>
      <w:r w:rsidRPr="00ED392D">
        <w:rPr>
          <w:rFonts w:ascii="Times New Roman" w:hAnsi="Times New Roman"/>
          <w:b/>
          <w:sz w:val="24"/>
          <w:szCs w:val="24"/>
        </w:rPr>
        <w:t xml:space="preserve"> cím:</w:t>
      </w:r>
      <w:r w:rsidRPr="00ED392D"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7" w:history="1">
        <w:r w:rsidRPr="00171662">
          <w:rPr>
            <w:rStyle w:val="Hiperhivatkozs"/>
            <w:rFonts w:ascii="Times New Roman" w:hAnsi="Times New Roman"/>
            <w:sz w:val="24"/>
            <w:szCs w:val="24"/>
          </w:rPr>
          <w:t>bodnar.gabor@eco.u-szeged.hu</w:t>
        </w:r>
      </w:hyperlink>
      <w:r>
        <w:rPr>
          <w:rStyle w:val="Hiperhivatkozs"/>
          <w:rFonts w:ascii="Times New Roman" w:hAnsi="Times New Roman"/>
          <w:color w:val="000000"/>
          <w:sz w:val="24"/>
          <w:szCs w:val="24"/>
        </w:rPr>
        <w:t xml:space="preserve"> </w:t>
      </w:r>
    </w:p>
    <w:p w:rsidR="00073472" w:rsidRPr="00ED392D" w:rsidRDefault="00073472" w:rsidP="00073472">
      <w:pPr>
        <w:jc w:val="both"/>
      </w:pPr>
    </w:p>
    <w:p w:rsidR="00073472" w:rsidRPr="00ED392D" w:rsidRDefault="00073472" w:rsidP="00073472">
      <w:pPr>
        <w:jc w:val="both"/>
      </w:pPr>
      <w:r w:rsidRPr="00ED392D">
        <w:t>(a továbbiakban</w:t>
      </w:r>
      <w:r w:rsidRPr="00ED392D">
        <w:rPr>
          <w:b/>
        </w:rPr>
        <w:t>: Képző Intézmény</w:t>
      </w:r>
      <w:r w:rsidRPr="00ED392D">
        <w:t xml:space="preserve">) </w:t>
      </w:r>
    </w:p>
    <w:p w:rsidR="00073472" w:rsidRPr="00ED392D" w:rsidRDefault="00073472" w:rsidP="00073472">
      <w:pPr>
        <w:jc w:val="both"/>
      </w:pPr>
    </w:p>
    <w:p w:rsidR="00073472" w:rsidRPr="00ED392D" w:rsidRDefault="00073472" w:rsidP="00073472">
      <w:pPr>
        <w:jc w:val="both"/>
      </w:pPr>
      <w:proofErr w:type="gramStart"/>
      <w:r w:rsidRPr="00ED392D">
        <w:t>másrészről</w:t>
      </w:r>
      <w:proofErr w:type="gramEnd"/>
    </w:p>
    <w:p w:rsidR="00073472" w:rsidRPr="00ED392D" w:rsidRDefault="00073472" w:rsidP="00073472">
      <w:pPr>
        <w:jc w:val="both"/>
      </w:pP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Név:</w:t>
      </w:r>
      <w:r w:rsidRPr="00ED392D">
        <w:rPr>
          <w:rFonts w:ascii="Times New Roman" w:hAnsi="Times New Roman"/>
          <w:sz w:val="24"/>
          <w:szCs w:val="24"/>
        </w:rPr>
        <w:t xml:space="preserve"> 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Székhely:</w:t>
      </w:r>
      <w:r w:rsidRPr="00ED392D">
        <w:rPr>
          <w:rFonts w:ascii="Times New Roman" w:hAnsi="Times New Roman"/>
          <w:sz w:val="24"/>
          <w:szCs w:val="24"/>
        </w:rPr>
        <w:t xml:space="preserve"> 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 xml:space="preserve">Képviselő: 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Adószám:</w:t>
      </w:r>
      <w:r w:rsidRPr="00ED392D">
        <w:rPr>
          <w:rFonts w:ascii="Times New Roman" w:hAnsi="Times New Roman"/>
          <w:sz w:val="24"/>
          <w:szCs w:val="24"/>
        </w:rPr>
        <w:t xml:space="preserve"> 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Statisztikai számjel:</w:t>
      </w:r>
      <w:r w:rsidRPr="00ED392D">
        <w:rPr>
          <w:rFonts w:ascii="Times New Roman" w:hAnsi="Times New Roman"/>
          <w:sz w:val="24"/>
          <w:szCs w:val="24"/>
        </w:rPr>
        <w:t xml:space="preserve"> 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PIR törzsszám (ha van):</w:t>
      </w:r>
      <w:r w:rsidRPr="00ED392D">
        <w:rPr>
          <w:rFonts w:ascii="Times New Roman" w:hAnsi="Times New Roman"/>
          <w:sz w:val="24"/>
          <w:szCs w:val="24"/>
        </w:rPr>
        <w:t xml:space="preserve"> 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>A gyakorlóhely szakmai felelőse</w:t>
      </w:r>
      <w:r w:rsidRPr="00ED392D">
        <w:rPr>
          <w:rFonts w:ascii="Times New Roman" w:hAnsi="Times New Roman"/>
          <w:sz w:val="24"/>
          <w:szCs w:val="24"/>
        </w:rPr>
        <w:t xml:space="preserve">: 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b/>
          <w:sz w:val="24"/>
          <w:szCs w:val="24"/>
        </w:rPr>
      </w:pPr>
      <w:r w:rsidRPr="00ED392D">
        <w:rPr>
          <w:rFonts w:ascii="Times New Roman" w:hAnsi="Times New Roman"/>
          <w:b/>
          <w:sz w:val="24"/>
          <w:szCs w:val="24"/>
        </w:rPr>
        <w:t xml:space="preserve">Elérhetőség: 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b/>
          <w:sz w:val="24"/>
          <w:szCs w:val="24"/>
        </w:rPr>
      </w:pPr>
      <w:proofErr w:type="gramStart"/>
      <w:r w:rsidRPr="00ED392D">
        <w:rPr>
          <w:rFonts w:ascii="Times New Roman" w:hAnsi="Times New Roman"/>
          <w:b/>
          <w:sz w:val="24"/>
          <w:szCs w:val="24"/>
        </w:rPr>
        <w:t>telefon</w:t>
      </w:r>
      <w:proofErr w:type="gramEnd"/>
      <w:r w:rsidRPr="00ED392D">
        <w:rPr>
          <w:rFonts w:ascii="Times New Roman" w:hAnsi="Times New Roman"/>
          <w:b/>
          <w:sz w:val="24"/>
          <w:szCs w:val="24"/>
        </w:rPr>
        <w:t xml:space="preserve">: 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proofErr w:type="gramStart"/>
      <w:r w:rsidRPr="00ED392D">
        <w:rPr>
          <w:rFonts w:ascii="Times New Roman" w:hAnsi="Times New Roman"/>
          <w:b/>
          <w:sz w:val="24"/>
          <w:szCs w:val="24"/>
        </w:rPr>
        <w:t>e-mail</w:t>
      </w:r>
      <w:proofErr w:type="gramEnd"/>
      <w:r w:rsidRPr="00ED392D">
        <w:rPr>
          <w:rFonts w:ascii="Times New Roman" w:hAnsi="Times New Roman"/>
          <w:b/>
          <w:sz w:val="24"/>
          <w:szCs w:val="24"/>
        </w:rPr>
        <w:t xml:space="preserve"> cím: </w:t>
      </w:r>
    </w:p>
    <w:p w:rsidR="00073472" w:rsidRPr="00ED392D" w:rsidRDefault="00073472" w:rsidP="00073472">
      <w:pPr>
        <w:pStyle w:val="Nincstrkz"/>
        <w:rPr>
          <w:rFonts w:ascii="Times New Roman" w:hAnsi="Times New Roman"/>
        </w:rPr>
      </w:pPr>
    </w:p>
    <w:p w:rsidR="00073472" w:rsidRPr="00ED392D" w:rsidRDefault="00073472" w:rsidP="00073472">
      <w:pPr>
        <w:jc w:val="both"/>
      </w:pPr>
      <w:r w:rsidRPr="00ED392D">
        <w:t xml:space="preserve">(mint szakmai gyakorlóhely, a továbbiakban: </w:t>
      </w:r>
      <w:r w:rsidRPr="00ED392D">
        <w:rPr>
          <w:b/>
        </w:rPr>
        <w:t>Fogadó Intézmény</w:t>
      </w:r>
      <w:r w:rsidRPr="00ED392D">
        <w:t>), együttesen Felek között a mai napon az alábbi feltételekkel:</w:t>
      </w:r>
    </w:p>
    <w:p w:rsidR="00073472" w:rsidRPr="00ED392D" w:rsidRDefault="00073472" w:rsidP="00073472">
      <w:pPr>
        <w:autoSpaceDE w:val="0"/>
        <w:autoSpaceDN w:val="0"/>
        <w:adjustRightInd w:val="0"/>
        <w:rPr>
          <w:b/>
          <w:bCs/>
        </w:rPr>
      </w:pPr>
    </w:p>
    <w:p w:rsidR="00073472" w:rsidRPr="00ED392D" w:rsidRDefault="00073472" w:rsidP="00073472">
      <w:pPr>
        <w:autoSpaceDE w:val="0"/>
        <w:autoSpaceDN w:val="0"/>
        <w:adjustRightInd w:val="0"/>
        <w:rPr>
          <w:b/>
          <w:bCs/>
        </w:rPr>
      </w:pPr>
      <w:r w:rsidRPr="00ED392D">
        <w:rPr>
          <w:b/>
          <w:bCs/>
        </w:rPr>
        <w:t>1. Az együttm</w:t>
      </w:r>
      <w:r w:rsidRPr="00ED392D">
        <w:rPr>
          <w:b/>
        </w:rPr>
        <w:t>ű</w:t>
      </w:r>
      <w:r w:rsidRPr="00ED392D">
        <w:rPr>
          <w:b/>
          <w:bCs/>
        </w:rPr>
        <w:t>ködési megállapodás célja és tárgya</w:t>
      </w:r>
    </w:p>
    <w:p w:rsidR="00073472" w:rsidRPr="00ED392D" w:rsidRDefault="00073472" w:rsidP="00073472">
      <w:pPr>
        <w:autoSpaceDE w:val="0"/>
        <w:autoSpaceDN w:val="0"/>
        <w:adjustRightInd w:val="0"/>
        <w:rPr>
          <w:b/>
          <w:bCs/>
        </w:rPr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A jelen megállapodás célja és tárgya</w:t>
      </w:r>
      <w:r w:rsidRPr="00ED392D">
        <w:rPr>
          <w:b/>
        </w:rPr>
        <w:t xml:space="preserve"> </w:t>
      </w:r>
      <w:r w:rsidRPr="00ED392D">
        <w:t xml:space="preserve">a Szegedi Tudományegyetem Gazdaságtudományi Karának hallgatója/hallgatói számára az adott </w:t>
      </w:r>
      <w:proofErr w:type="gramStart"/>
      <w:r w:rsidRPr="00ED392D">
        <w:t>szak képzési</w:t>
      </w:r>
      <w:proofErr w:type="gramEnd"/>
      <w:r w:rsidRPr="00ED392D">
        <w:t xml:space="preserve"> és kimeneti követelményeiben, valamint tantervében meghatározott szakmai gyakorlat (a továbbiakban: szakmai gyakorlat) megszervezése és lebonyolítása a nemzeti felsőoktatásról szóló 2011. évi CCIV. törvény (a továbbiakban: Nftv.) és a felsőoktatási szakképzésről és a felsőoktatási képzéshez kapcsolódó szakmai gyakorlat egyes kérdéseiről szóló 230/2012. (VIII. 28.) Korm. rendelet (a továbbiakban: Rendelet) rendelkezéseinek megfelelően.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  <w:rPr>
          <w:b/>
          <w:bCs/>
        </w:rPr>
      </w:pPr>
    </w:p>
    <w:p w:rsidR="00073472" w:rsidRPr="00ED392D" w:rsidRDefault="00073472" w:rsidP="00073472">
      <w:pPr>
        <w:autoSpaceDE w:val="0"/>
        <w:autoSpaceDN w:val="0"/>
        <w:adjustRightInd w:val="0"/>
        <w:rPr>
          <w:b/>
          <w:bCs/>
        </w:rPr>
      </w:pPr>
      <w:r w:rsidRPr="00ED392D">
        <w:rPr>
          <w:b/>
          <w:bCs/>
        </w:rPr>
        <w:t>2. A szakmai gyakorlat célja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 xml:space="preserve">A szakmai gyakorlat célja a szakképzettségnek megfelelő munkahelyen, munkakörben az elméleti és gyakorlati ismeretek összekapcsolása, a szakma gyakorlásához szükséges munkavállalói </w:t>
      </w:r>
      <w:r w:rsidRPr="00ED392D">
        <w:lastRenderedPageBreak/>
        <w:t>kompetenciák munkafolyamatokban történő fejlesztése, az anyag-eszköz-technológia ismeretek és gyakorlati jártasságok, valamint a munkafolyamatokban a személyi kapcsolatok és együttműködés, feladatmegoldásokban az értékelő és önértékelő magatartás, az innovációs készség fejlesztése.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  <w:rPr>
          <w:b/>
          <w:bCs/>
        </w:rPr>
      </w:pPr>
      <w:r w:rsidRPr="00ED392D">
        <w:rPr>
          <w:b/>
          <w:bCs/>
        </w:rPr>
        <w:t>3. Az együttm</w:t>
      </w:r>
      <w:r w:rsidRPr="00ED392D">
        <w:rPr>
          <w:b/>
        </w:rPr>
        <w:t>ű</w:t>
      </w:r>
      <w:r w:rsidRPr="00ED392D">
        <w:rPr>
          <w:b/>
          <w:bCs/>
        </w:rPr>
        <w:t>ködés módja, a szakmai gyakorlat keretei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  <w:rPr>
          <w:bCs/>
        </w:rPr>
      </w:pPr>
      <w:r w:rsidRPr="00ED392D">
        <w:rPr>
          <w:bCs/>
        </w:rPr>
        <w:t xml:space="preserve">3.1. A szakmai gyakorlat helyszíne: elsősorban a Fogadó Intézmény székhelye </w:t>
      </w:r>
      <w:r w:rsidRPr="00ED392D">
        <w:rPr>
          <w:bCs/>
          <w:i/>
          <w:iCs/>
        </w:rPr>
        <w:t>és/vagy</w:t>
      </w:r>
      <w:r w:rsidRPr="00ED392D">
        <w:rPr>
          <w:bCs/>
        </w:rPr>
        <w:t xml:space="preserve"> telephelye, költségvetési szerv esetén székhelye </w:t>
      </w:r>
      <w:r w:rsidRPr="00ED392D">
        <w:rPr>
          <w:bCs/>
          <w:i/>
        </w:rPr>
        <w:t>és/vagy</w:t>
      </w:r>
      <w:r w:rsidRPr="00ED392D">
        <w:rPr>
          <w:bCs/>
        </w:rPr>
        <w:t xml:space="preserve"> </w:t>
      </w:r>
      <w:r w:rsidRPr="00ED392D">
        <w:t>szakigazgatási szerveinek, járási hivatalainak, valamint járási szakigazgatási szerveinek telephelye</w:t>
      </w:r>
      <w:r w:rsidRPr="00ED392D">
        <w:rPr>
          <w:bCs/>
        </w:rPr>
        <w:t>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3.2. Az összefüggően teljesítendő szakmai gyakorlat időtartama: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  <w:rPr>
          <w:i/>
        </w:rPr>
      </w:pPr>
      <w:r w:rsidRPr="00ED392D">
        <w:rPr>
          <w:i/>
        </w:rPr>
        <w:t>Gazdálkodási és menedzsment; Kereskedelem és marketing; Pénzügy és számvitel alapképzési szakok esetén:</w:t>
      </w:r>
    </w:p>
    <w:p w:rsidR="00073472" w:rsidRPr="00ED392D" w:rsidRDefault="00073472" w:rsidP="00073472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ED392D">
        <w:t>2017. szeptember előtt tanulmányaikat kezdő hallgatók esetén: nappali és távoktatás tagozatra vonatkozóan is minimum 14 hét</w:t>
      </w:r>
    </w:p>
    <w:p w:rsidR="00073472" w:rsidRPr="00ED392D" w:rsidRDefault="00073472" w:rsidP="00073472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ED392D">
        <w:t>2017. szeptembertől tanulmányaikat kezdő hallgatók esetén: 12 összefüggő hét, nappali tagozatra 400 óra, távoktatás tagozatra vonatkozóan 200 óra</w:t>
      </w:r>
    </w:p>
    <w:p w:rsidR="00073472" w:rsidRPr="00ED392D" w:rsidRDefault="00073472" w:rsidP="00073472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ED392D">
        <w:t>2019. szeptembertől tanulmányaikat kezdő hallgatók esetén (nappali képzésen és távoktatáson egyaránt): minimum 12 hét összefüggő szakmai gyakorlat</w:t>
      </w:r>
    </w:p>
    <w:p w:rsidR="00073472" w:rsidRDefault="00073472" w:rsidP="00073472">
      <w:pPr>
        <w:autoSpaceDE w:val="0"/>
        <w:autoSpaceDN w:val="0"/>
        <w:adjustRightInd w:val="0"/>
        <w:jc w:val="both"/>
        <w:rPr>
          <w:i/>
        </w:rPr>
      </w:pPr>
      <w:r w:rsidRPr="00ED392D">
        <w:rPr>
          <w:i/>
        </w:rPr>
        <w:t>Turizmus-vendéglátás alapszak esetén:</w:t>
      </w:r>
    </w:p>
    <w:p w:rsidR="00073472" w:rsidRPr="00767287" w:rsidRDefault="00073472" w:rsidP="0007347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jc w:val="both"/>
        <w:rPr>
          <w:iCs/>
        </w:rPr>
      </w:pPr>
      <w:r w:rsidRPr="00767287">
        <w:rPr>
          <w:iCs/>
        </w:rPr>
        <w:t>2020. szeptembertől tanulmányaikat kezdő hallgatók esetén: két félév, minimum 12 összefüggő hét/félév. A két félév kötelező szakmai gyakorlat ugyanazon (turizmus, illetve vendéglátás tevékenységet folytató) gazdálkodó szervezetnél is teljesíthető.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  <w:rPr>
          <w:i/>
        </w:rPr>
      </w:pPr>
      <w:r w:rsidRPr="00ED392D">
        <w:rPr>
          <w:i/>
        </w:rPr>
        <w:t>Felsőoktatási szakképzés esetén:</w:t>
      </w:r>
    </w:p>
    <w:p w:rsidR="00073472" w:rsidRPr="00ED392D" w:rsidRDefault="00073472" w:rsidP="00073472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ED392D">
        <w:t>2017. szeptember előtt tanulmányaikat kezdő hallgatók esetén: nappali tagozatra egységesen minden szakképzési szakra vonatkozóan egy félév, legalább 560 óra</w:t>
      </w:r>
    </w:p>
    <w:p w:rsidR="00073472" w:rsidRPr="00ED392D" w:rsidRDefault="00073472" w:rsidP="00073472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ED392D">
        <w:t xml:space="preserve">2017. szeptembertől tanulmányaikat kezdő hallatók esetén: </w:t>
      </w:r>
    </w:p>
    <w:p w:rsidR="00073472" w:rsidRPr="00ED392D" w:rsidRDefault="00073472" w:rsidP="00073472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ED392D">
        <w:t>gazdálkodási és menedzsment felsőoktatási szakképzési szak, nappali tagozatra vonatkozóan egy félév, legalább 560 óra</w:t>
      </w:r>
    </w:p>
    <w:p w:rsidR="00073472" w:rsidRPr="00ED392D" w:rsidRDefault="00073472" w:rsidP="00073472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ED392D">
        <w:t>kereskedelem és marketing felsőoktatási szakképzési szak, nappali tagozatra vonatkozóan egy félév, legalább 560 óra</w:t>
      </w:r>
    </w:p>
    <w:p w:rsidR="00073472" w:rsidRPr="00ED392D" w:rsidRDefault="00073472" w:rsidP="00073472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ED392D">
        <w:t>pénzügy és számvitel felsőoktatási szakképzési szak, nappali tagozatra vonatkozóan legalább 12 hét, legalább 400 óra</w:t>
      </w:r>
    </w:p>
    <w:p w:rsidR="00073472" w:rsidRPr="00ED392D" w:rsidRDefault="00073472" w:rsidP="00073472">
      <w:pPr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 xml:space="preserve">3.3. Az egyes hallgatók szakmai gyakorlatra való fogadásáról a Fogadó Intézmény a </w:t>
      </w:r>
      <w:r w:rsidRPr="00ED392D">
        <w:rPr>
          <w:i/>
        </w:rPr>
        <w:t>Fogadó nyilatkozat a szakmai gyakorlat megkezdéséhez</w:t>
      </w:r>
      <w:r w:rsidRPr="00ED392D">
        <w:t xml:space="preserve"> c. adatlap kitöltésével nyilatkozik.</w:t>
      </w:r>
    </w:p>
    <w:p w:rsidR="00073472" w:rsidRPr="00ED392D" w:rsidRDefault="00073472" w:rsidP="00073472">
      <w:r w:rsidRPr="00ED392D">
        <w:br w:type="page"/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3.4. Az együttműködési megállapodás az alábbi szakokat érinti: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9"/>
        <w:gridCol w:w="1733"/>
      </w:tblGrid>
      <w:tr w:rsidR="00073472" w:rsidRPr="00ED392D" w:rsidTr="00D8108A">
        <w:tc>
          <w:tcPr>
            <w:tcW w:w="7479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ED392D">
              <w:rPr>
                <w:b/>
                <w:sz w:val="22"/>
                <w:szCs w:val="22"/>
              </w:rPr>
              <w:t>Szak megnevezése</w:t>
            </w:r>
          </w:p>
        </w:tc>
        <w:tc>
          <w:tcPr>
            <w:tcW w:w="1733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ED392D">
              <w:rPr>
                <w:b/>
                <w:sz w:val="22"/>
                <w:szCs w:val="22"/>
              </w:rPr>
              <w:t>Félévente fogadható hallgatói létszám*</w:t>
            </w:r>
          </w:p>
        </w:tc>
      </w:tr>
      <w:tr w:rsidR="00073472" w:rsidRPr="00ED392D" w:rsidTr="00D8108A">
        <w:tc>
          <w:tcPr>
            <w:tcW w:w="7479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D392D">
              <w:rPr>
                <w:sz w:val="22"/>
                <w:szCs w:val="22"/>
              </w:rPr>
              <w:t>gazdálkodási és menedzsment alapképzési szak, nappali tagozat, magyar nyelven</w:t>
            </w:r>
          </w:p>
        </w:tc>
        <w:tc>
          <w:tcPr>
            <w:tcW w:w="1733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D392D">
              <w:rPr>
                <w:sz w:val="22"/>
                <w:szCs w:val="22"/>
              </w:rPr>
              <w:t xml:space="preserve"> </w:t>
            </w:r>
          </w:p>
        </w:tc>
      </w:tr>
      <w:tr w:rsidR="00073472" w:rsidRPr="00ED392D" w:rsidTr="00D8108A">
        <w:tc>
          <w:tcPr>
            <w:tcW w:w="7479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D392D">
              <w:rPr>
                <w:sz w:val="22"/>
                <w:szCs w:val="22"/>
              </w:rPr>
              <w:t xml:space="preserve">gazdálkodási és menedzsment alapképzési szak, nappali tagozat, </w:t>
            </w:r>
            <w:r w:rsidRPr="00ED392D">
              <w:rPr>
                <w:i/>
                <w:sz w:val="22"/>
                <w:szCs w:val="22"/>
              </w:rPr>
              <w:t>angol nyelven</w:t>
            </w:r>
          </w:p>
        </w:tc>
        <w:tc>
          <w:tcPr>
            <w:tcW w:w="1733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73472" w:rsidRPr="00ED392D" w:rsidTr="00D8108A">
        <w:tc>
          <w:tcPr>
            <w:tcW w:w="7479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D392D">
              <w:rPr>
                <w:sz w:val="22"/>
                <w:szCs w:val="22"/>
              </w:rPr>
              <w:t>gazdálkodási és menedzsment alapképzési szak, távoktatási tagozat</w:t>
            </w:r>
          </w:p>
        </w:tc>
        <w:tc>
          <w:tcPr>
            <w:tcW w:w="1733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73472" w:rsidRPr="00ED392D" w:rsidTr="00D8108A">
        <w:tc>
          <w:tcPr>
            <w:tcW w:w="7479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D392D">
              <w:rPr>
                <w:sz w:val="22"/>
                <w:szCs w:val="22"/>
              </w:rPr>
              <w:t>kereskedelem és marketing alapképzési szak, nappali tagozat</w:t>
            </w:r>
          </w:p>
        </w:tc>
        <w:tc>
          <w:tcPr>
            <w:tcW w:w="1733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73472" w:rsidRPr="00ED392D" w:rsidTr="00D8108A">
        <w:tc>
          <w:tcPr>
            <w:tcW w:w="7479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D392D">
              <w:rPr>
                <w:sz w:val="22"/>
                <w:szCs w:val="22"/>
              </w:rPr>
              <w:t>pénzügy és számvitel alapképzési szak, nappali tagozat</w:t>
            </w:r>
          </w:p>
        </w:tc>
        <w:tc>
          <w:tcPr>
            <w:tcW w:w="1733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73472" w:rsidRPr="00ED392D" w:rsidTr="00D8108A">
        <w:tc>
          <w:tcPr>
            <w:tcW w:w="7479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D392D">
              <w:rPr>
                <w:sz w:val="22"/>
                <w:szCs w:val="22"/>
              </w:rPr>
              <w:t>turizmus-vendéglátás alapképzési szak, nappali tagozat, magyar nyelven</w:t>
            </w:r>
          </w:p>
        </w:tc>
        <w:tc>
          <w:tcPr>
            <w:tcW w:w="1733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73472" w:rsidRPr="00ED392D" w:rsidTr="00D8108A">
        <w:tc>
          <w:tcPr>
            <w:tcW w:w="7479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D392D">
              <w:rPr>
                <w:sz w:val="22"/>
                <w:szCs w:val="22"/>
              </w:rPr>
              <w:t xml:space="preserve">turizmus-vendéglátás alapképzési szak, nappali tagozat, </w:t>
            </w:r>
            <w:r w:rsidRPr="00ED392D">
              <w:rPr>
                <w:i/>
                <w:sz w:val="22"/>
                <w:szCs w:val="22"/>
              </w:rPr>
              <w:t>angol nyelven</w:t>
            </w:r>
          </w:p>
        </w:tc>
        <w:tc>
          <w:tcPr>
            <w:tcW w:w="1733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73472" w:rsidRPr="00ED392D" w:rsidTr="00D8108A">
        <w:tc>
          <w:tcPr>
            <w:tcW w:w="7479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D392D">
              <w:rPr>
                <w:sz w:val="22"/>
                <w:szCs w:val="22"/>
              </w:rPr>
              <w:t>gazdálkodási és menedzsment felsőoktatási szakképzési szak, nappali tagozat</w:t>
            </w:r>
          </w:p>
        </w:tc>
        <w:tc>
          <w:tcPr>
            <w:tcW w:w="1733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73472" w:rsidRPr="00ED392D" w:rsidTr="00D8108A">
        <w:tc>
          <w:tcPr>
            <w:tcW w:w="7479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D392D">
              <w:rPr>
                <w:sz w:val="22"/>
                <w:szCs w:val="22"/>
              </w:rPr>
              <w:t>kereskedelem és marketing felsőoktatási szakképzési szak, nappali tagozat</w:t>
            </w:r>
          </w:p>
        </w:tc>
        <w:tc>
          <w:tcPr>
            <w:tcW w:w="1733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73472" w:rsidRPr="00ED392D" w:rsidTr="00D8108A">
        <w:tc>
          <w:tcPr>
            <w:tcW w:w="7479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D392D">
              <w:rPr>
                <w:sz w:val="22"/>
                <w:szCs w:val="22"/>
              </w:rPr>
              <w:t>pénzügy és számvitel felsőoktatási szakképzési szak, nappali tagozat</w:t>
            </w:r>
          </w:p>
        </w:tc>
        <w:tc>
          <w:tcPr>
            <w:tcW w:w="1733" w:type="dxa"/>
            <w:shd w:val="clear" w:color="auto" w:fill="auto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*A Felek rögzítik, hogy jelen táblázatban megjelölt kapacitásszám kihasználása egyik fél részéről sem kötelező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rPr>
          <w:b/>
          <w:bCs/>
        </w:rPr>
      </w:pPr>
      <w:r w:rsidRPr="00ED392D">
        <w:rPr>
          <w:b/>
          <w:bCs/>
        </w:rPr>
        <w:t>4. A megállapodás id</w:t>
      </w:r>
      <w:r w:rsidRPr="00ED392D">
        <w:rPr>
          <w:b/>
        </w:rPr>
        <w:t>ő</w:t>
      </w:r>
      <w:r w:rsidRPr="00ED392D">
        <w:rPr>
          <w:b/>
          <w:bCs/>
        </w:rPr>
        <w:t>tartama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A Felek a jelen megállapodást</w:t>
      </w:r>
      <w:r w:rsidRPr="00ED392D">
        <w:rPr>
          <w:i/>
          <w:sz w:val="20"/>
          <w:szCs w:val="20"/>
          <w:vertAlign w:val="superscript"/>
        </w:rPr>
        <w:t xml:space="preserve"> </w:t>
      </w:r>
      <w:r w:rsidRPr="00ED392D">
        <w:t>határozatlan időtartamra kötik. Jelen megállapodás annak aláírásával lép hatályba.</w:t>
      </w:r>
    </w:p>
    <w:p w:rsidR="00073472" w:rsidRPr="00ED392D" w:rsidRDefault="00073472" w:rsidP="00073472">
      <w:pPr>
        <w:autoSpaceDE w:val="0"/>
        <w:autoSpaceDN w:val="0"/>
        <w:adjustRightInd w:val="0"/>
        <w:rPr>
          <w:b/>
          <w:bCs/>
        </w:rPr>
      </w:pPr>
    </w:p>
    <w:p w:rsidR="00073472" w:rsidRPr="00ED392D" w:rsidRDefault="00073472" w:rsidP="00073472">
      <w:pPr>
        <w:autoSpaceDE w:val="0"/>
        <w:autoSpaceDN w:val="0"/>
        <w:adjustRightInd w:val="0"/>
        <w:rPr>
          <w:b/>
          <w:bCs/>
        </w:rPr>
      </w:pPr>
      <w:r w:rsidRPr="00ED392D">
        <w:rPr>
          <w:b/>
          <w:bCs/>
        </w:rPr>
        <w:t>5. A</w:t>
      </w:r>
      <w:r w:rsidRPr="00ED392D">
        <w:rPr>
          <w:b/>
        </w:rPr>
        <w:t xml:space="preserve"> Képző Intézmény</w:t>
      </w:r>
      <w:r w:rsidRPr="00ED392D">
        <w:rPr>
          <w:b/>
          <w:bCs/>
        </w:rPr>
        <w:t xml:space="preserve"> jogai és kötelezettségei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  <w:rPr>
          <w:iCs/>
        </w:rPr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rPr>
          <w:iCs/>
        </w:rPr>
        <w:t>5.1. A</w:t>
      </w:r>
      <w:r w:rsidRPr="00ED392D">
        <w:rPr>
          <w:b/>
        </w:rPr>
        <w:t xml:space="preserve"> </w:t>
      </w:r>
      <w:r w:rsidRPr="00ED392D">
        <w:t>Képző Intézmény</w:t>
      </w:r>
      <w:r w:rsidRPr="00ED392D">
        <w:rPr>
          <w:iCs/>
        </w:rPr>
        <w:t xml:space="preserve"> </w:t>
      </w:r>
      <w:r w:rsidRPr="00ED392D">
        <w:t>biztosítja a hallgatók teljes képzését, az annak részét képező szakmai gyakorlat megszervezését.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 xml:space="preserve">5.2. A Képző Intézmény köteles a szakmai gyakorlathoz szükséges adatokat, információkat – így különösen a szakmai gyakorlat tematikáját, követelményeit, a gyakorlat lebonyolításához szükséges személyi és tárgyi feltételekre vonatkozó információkat – a Fogadó Intézmény számára megfelelő időben írásban megküldeni. 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5.3. A</w:t>
      </w:r>
      <w:r w:rsidRPr="00ED392D">
        <w:rPr>
          <w:b/>
        </w:rPr>
        <w:t xml:space="preserve"> </w:t>
      </w:r>
      <w:r w:rsidRPr="00ED392D">
        <w:t xml:space="preserve">Képző Intézmény köteles a szakmai gyakorlati kompetenciákat értékelni a Fogadó Intézmény értékelése alapján. 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5.4. A Képző Intézmény jogosult a gyakorlati képzés során – a szakmai gyakorlat intézményi felelőse útján – ellenőrizni a tantervben és a jelen megállapodásban foglaltak végrehajtását, a képzési feltételek biztosítását, a hallgatói jogviszonyra vonatkozó jogszabályok megtartását.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 xml:space="preserve">5.5. A Képző Intézmény a </w:t>
      </w:r>
      <w:r>
        <w:t xml:space="preserve">GTK </w:t>
      </w:r>
      <w:r w:rsidRPr="00ED392D">
        <w:t>Karrier Irodán keresztül köteles a Fogadó Intézményt értesíteni a hallgató hallgatói jogviszonyának szüneteléséről, megszűnéséről.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>
        <w:t>5.6</w:t>
      </w:r>
      <w:r w:rsidRPr="00ED392D">
        <w:t>. A Képző Intézmény a szakmai gyakorlati helyek kiajánlásával segíti a Fogadó Intézményt a szakember-utánpótlásban.</w:t>
      </w:r>
    </w:p>
    <w:p w:rsidR="00073472" w:rsidRPr="00ED392D" w:rsidRDefault="00073472" w:rsidP="00073472">
      <w:pPr>
        <w:autoSpaceDE w:val="0"/>
        <w:autoSpaceDN w:val="0"/>
        <w:adjustRightInd w:val="0"/>
        <w:rPr>
          <w:b/>
          <w:bCs/>
        </w:rPr>
      </w:pPr>
    </w:p>
    <w:p w:rsidR="00073472" w:rsidRPr="00ED392D" w:rsidRDefault="00073472" w:rsidP="00073472">
      <w:pPr>
        <w:autoSpaceDE w:val="0"/>
        <w:autoSpaceDN w:val="0"/>
        <w:adjustRightInd w:val="0"/>
        <w:rPr>
          <w:b/>
          <w:bCs/>
        </w:rPr>
      </w:pPr>
      <w:r w:rsidRPr="00ED392D">
        <w:rPr>
          <w:b/>
          <w:bCs/>
        </w:rPr>
        <w:t>6. A Fogadó Intézmény jogai és kötelezettségei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 xml:space="preserve">6.1. A Fogadó Intézmény köteles a jelen megállapodásban foglalt feltételekkel a hallgatók szakmai gyakorlatát lebonyolítani. 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 xml:space="preserve">6.2. A szakmai gyakorlat lebonyolításához a Fogadó Intézmény biztosítja a szükséges személyi és tárgyi feltételeket. A Fogadó Intézmény köteles a szakmai gyakorlat folytatásához szükséges helyet és eszközt, szükség esetén védőfelszerelést biztosítani. 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6.3. A Fogadó Intézmény a jelen megállapodásban foglalt feladatai teljesítése ellenében a Képző Intézménynek díjazást, költséget nem számít fel.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461BEE" w:rsidRPr="006D58BE" w:rsidRDefault="00461BEE" w:rsidP="00461BEE">
      <w:pPr>
        <w:jc w:val="both"/>
        <w:rPr>
          <w:rFonts w:ascii="Times" w:hAnsi="Times" w:cs="Times"/>
          <w:color w:val="000000"/>
        </w:rPr>
      </w:pPr>
      <w:r w:rsidRPr="00ED392D">
        <w:rPr>
          <w:rFonts w:ascii="Times" w:hAnsi="Times" w:cs="Times"/>
          <w:color w:val="000000"/>
        </w:rPr>
        <w:t xml:space="preserve">6.4. A Fogadó Intézmény tudomásul veszi, hogy a képzés részeként megszervezett szakmai gyakorlaton részt vevő hallgatót díjazás </w:t>
      </w:r>
      <w:r>
        <w:rPr>
          <w:rFonts w:ascii="Times" w:hAnsi="Times" w:cs="Times"/>
          <w:color w:val="000000"/>
        </w:rPr>
        <w:t xml:space="preserve">illeti meg, melynek mértéke </w:t>
      </w:r>
      <w:r>
        <w:t xml:space="preserve">legalább a kötelező legkisebb munkabér (minimálbér) hatvanöt százaléka. </w:t>
      </w:r>
      <w:r w:rsidRPr="00ED392D">
        <w:t>(ld. Nftv. 44. § (3) bekezdés)</w:t>
      </w:r>
      <w:r>
        <w:t>.</w:t>
      </w:r>
      <w:r>
        <w:rPr>
          <w:rFonts w:ascii="Times" w:hAnsi="Times" w:cs="Times"/>
          <w:color w:val="000000"/>
        </w:rPr>
        <w:t xml:space="preserve"> </w:t>
      </w:r>
      <w:r w:rsidRPr="00ED392D">
        <w:t xml:space="preserve">A díjat a Fogadó Intézmény fizeti. A </w:t>
      </w:r>
      <w:r w:rsidRPr="00ED392D">
        <w:rPr>
          <w:rFonts w:ascii="Times" w:hAnsi="Times" w:cs="Times"/>
          <w:color w:val="000000"/>
        </w:rPr>
        <w:t xml:space="preserve">képzés részeként megszervezett szakmai gyakorlatra költségvetési szervnél díjazás nélkül is sor kerülhet. A hallgatót ez esetben is megilletik mindazon jogok, amelyeket a munka törvénykönyve biztosít a munkavállalók részére. </w:t>
      </w:r>
    </w:p>
    <w:p w:rsidR="00073472" w:rsidRPr="00ED392D" w:rsidRDefault="00073472" w:rsidP="00073472">
      <w:pPr>
        <w:jc w:val="both"/>
      </w:pPr>
    </w:p>
    <w:p w:rsidR="00073472" w:rsidRPr="00ED392D" w:rsidRDefault="00073472" w:rsidP="00073472">
      <w:pPr>
        <w:jc w:val="both"/>
      </w:pPr>
      <w:r>
        <w:rPr>
          <w:rFonts w:ascii="Times" w:hAnsi="Times" w:cs="Times"/>
          <w:color w:val="000000"/>
        </w:rPr>
        <w:t>6.5. A fogadó intézmény a hallgatói munkavégzéshez a hallgatóval a 230/2012. Korm. rend. 18.§ (1) bekezdés szerinti hallgatói munkaszerződést – amennyiben a Fogadó Intézmény költségvetési szerv és a szakmai gyakorlatra díjazás nélkül kerül sor, a 18/B § (1) bekezdés szerinti megállapodást – köt. Azon munkáltatónál végzett szakmai gyakorlat esetén, amelynél a hallgató foglalkoztatásra irányuló jogviszonyban áll, a hallgatói munkaszerződést/megállapodást nem szükséges megkötni.</w:t>
      </w:r>
    </w:p>
    <w:p w:rsidR="00073472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6.6. A Fogadó Intézmény köteles a hallgatót tanulmányainak megfelelő szakterületen foglalkoztatni.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 xml:space="preserve">6.7. A szakmai gyakorlat lebonyolításához a Fogadó Intézmény a szakmai gyakorlat teljesítésének feltételeit ismerő szakmai felelőst biztosít. Szükség esetén a hallgató szakmai munkáját közvetlenül segítő munkahelyi mentor is kijelölhető. Ennek hiányában a szakmai felelős látja el a mentori feladatokat. A mentori feladatokat ellátó személy legalább a szakmai gyakorlaton lévő hallgató képzési szintjének megfelelő végzettséggel rendelkezik. </w:t>
      </w:r>
      <w:r w:rsidRPr="00767287">
        <w:rPr>
          <w:i/>
        </w:rPr>
        <w:t xml:space="preserve">Turizmus-vendáglátás alapszak esetében </w:t>
      </w:r>
      <w:r w:rsidRPr="00767287">
        <w:t xml:space="preserve">a mentori feladatokat ellátó személy legalább a hallgató képzési szintjének megfelelő végzettséggel rendelkezik; </w:t>
      </w:r>
      <w:r w:rsidRPr="00767287">
        <w:rPr>
          <w:b/>
        </w:rPr>
        <w:t>vagy</w:t>
      </w:r>
      <w:r w:rsidRPr="00767287">
        <w:t xml:space="preserve"> legalább szakirányú végzettség és min. 5 év szakmai tapasztalat szükséges. </w:t>
      </w:r>
      <w:r w:rsidRPr="00ED392D">
        <w:t xml:space="preserve">A Fogadó Intézmény köteles a szakmai gyakorlati tevékenységet a kijelölt szakmai felelős/mentor útján felügyelni, irányítani. A Fogadó Intézmény a szakmai felelősön keresztül ellenőrzi, hogy a hallgató eleget tesz-e a szakmai gyakorlatból eredő kötelezettségeinek. </w:t>
      </w:r>
    </w:p>
    <w:p w:rsidR="00073472" w:rsidRPr="00ED392D" w:rsidRDefault="00073472" w:rsidP="00073472"/>
    <w:p w:rsidR="00073472" w:rsidRPr="00ED392D" w:rsidRDefault="00073472" w:rsidP="00073472">
      <w:pPr>
        <w:jc w:val="both"/>
      </w:pPr>
      <w:r w:rsidRPr="00ED392D">
        <w:t>6.8. A Fogadó Intézmény gondoskodik arról, hogy a gyakorlatra beosztott hallgató megismerje a működési körébe tartozó feladatok megoldásának menetét, érdemi kérdéseit. A Fogadó Intézménynek a szakmai gyakorlat lebonyolítását minél szélesebb körű ismeretszerzést biztosítva kell megvalósítania. Fogadó Intézmény – amennyiben lehetősége van rá és ez a hallgató választott szakdolgozati témája szempontjából releváns – segítséget nyújt a szakdolgozat elkészítéséhez, lehetőséget biztosít a szakdolgozati konzultációra.</w:t>
      </w:r>
    </w:p>
    <w:p w:rsidR="00073472" w:rsidRPr="00ED392D" w:rsidRDefault="00073472" w:rsidP="00073472">
      <w:pPr>
        <w:jc w:val="both"/>
      </w:pPr>
    </w:p>
    <w:p w:rsidR="00073472" w:rsidRDefault="00073472" w:rsidP="00073472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i/>
        </w:rPr>
      </w:pPr>
      <w:r w:rsidRPr="00ED392D">
        <w:t>6.9. A szakmai gyakorlat leteltével a Fogadó Intézmény a szakmai felelős (vagy a kijelölt munkahelyi mentor) útján írásban értékeli és minősíti a hallgató munkáját – a hallgató által elsajátított szakmai tudást, kompetenciát – a</w:t>
      </w:r>
      <w:r w:rsidRPr="00ED392D">
        <w:rPr>
          <w:b/>
        </w:rPr>
        <w:t xml:space="preserve"> </w:t>
      </w:r>
      <w:r w:rsidRPr="00ED392D">
        <w:t xml:space="preserve">Képző Intézmény által e célra kiadott nyomtatványon </w:t>
      </w:r>
      <w:r w:rsidRPr="00ED392D">
        <w:rPr>
          <w:i/>
        </w:rPr>
        <w:t>(Részletes értékelés c. nyomtatvány)</w:t>
      </w:r>
      <w:r w:rsidRPr="00ED392D">
        <w:t xml:space="preserve">, illetve igazolást állít ki a szakmai gyakorlat elvégzéséről </w:t>
      </w:r>
      <w:r w:rsidRPr="00ED392D">
        <w:rPr>
          <w:i/>
        </w:rPr>
        <w:t>(Teljesítésigazolás szakmai</w:t>
      </w:r>
    </w:p>
    <w:p w:rsidR="00073472" w:rsidRPr="00ED392D" w:rsidRDefault="00073472" w:rsidP="00073472">
      <w:pPr>
        <w:overflowPunct w:val="0"/>
        <w:autoSpaceDE w:val="0"/>
        <w:autoSpaceDN w:val="0"/>
        <w:adjustRightInd w:val="0"/>
        <w:contextualSpacing/>
        <w:jc w:val="both"/>
        <w:textAlignment w:val="baseline"/>
      </w:pPr>
      <w:proofErr w:type="gramStart"/>
      <w:r w:rsidRPr="00ED392D">
        <w:rPr>
          <w:i/>
        </w:rPr>
        <w:t>gyakorlat</w:t>
      </w:r>
      <w:proofErr w:type="gramEnd"/>
      <w:r w:rsidRPr="00ED392D">
        <w:rPr>
          <w:i/>
        </w:rPr>
        <w:t xml:space="preserve"> lezárása céljából c. nyomtatvány),</w:t>
      </w:r>
      <w:r w:rsidRPr="00ED392D">
        <w:t xml:space="preserve"> melyet a hallgatónak kell benyújtania a Képző Intézmény részére.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overflowPunct w:val="0"/>
        <w:autoSpaceDE w:val="0"/>
        <w:autoSpaceDN w:val="0"/>
        <w:adjustRightInd w:val="0"/>
        <w:contextualSpacing/>
        <w:jc w:val="both"/>
        <w:textAlignment w:val="baseline"/>
      </w:pPr>
      <w:r w:rsidRPr="00ED392D">
        <w:t>6.10. Ha a szakmai gyakorlatot teljesítő hallgató a szakmai gyakorlat ideje alatt a Fogadó Intézménynél a hallgatói jogviszonyából eredő valamely kötelezettségét vétkesen és súlyosan megszegi, a Fogadó Intézmény erről haladéktalanul értesíti a</w:t>
      </w:r>
      <w:r w:rsidRPr="00ED392D">
        <w:rPr>
          <w:b/>
        </w:rPr>
        <w:t xml:space="preserve"> </w:t>
      </w:r>
      <w:r w:rsidRPr="00ED392D">
        <w:t>Képző Intézmény intézményi felelősét.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jc w:val="both"/>
      </w:pPr>
      <w:r w:rsidRPr="00ED392D">
        <w:t>6.11. A Fogadó Intézmény a jelen megállapodásban vállalt feladatait magas színvonalon, legjobb tudása szerint, az elvárható gondosság mellett, a szakmai szabályok betartásával végzi.</w:t>
      </w:r>
    </w:p>
    <w:p w:rsidR="00073472" w:rsidRPr="00ED392D" w:rsidRDefault="00073472" w:rsidP="00073472">
      <w:pPr>
        <w:overflowPunct w:val="0"/>
        <w:autoSpaceDE w:val="0"/>
        <w:autoSpaceDN w:val="0"/>
        <w:adjustRightInd w:val="0"/>
        <w:contextualSpacing/>
        <w:jc w:val="both"/>
        <w:textAlignment w:val="baseline"/>
      </w:pPr>
    </w:p>
    <w:p w:rsidR="00073472" w:rsidRPr="00ED392D" w:rsidRDefault="00073472" w:rsidP="00073472">
      <w:pPr>
        <w:autoSpaceDE w:val="0"/>
        <w:autoSpaceDN w:val="0"/>
        <w:adjustRightInd w:val="0"/>
        <w:rPr>
          <w:b/>
          <w:bCs/>
        </w:rPr>
      </w:pPr>
      <w:r w:rsidRPr="00ED392D">
        <w:rPr>
          <w:b/>
          <w:bCs/>
        </w:rPr>
        <w:t>7. Kapcsolattartás, együttműködés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7.1. A Felek egyező akarattal rögzítik, hogy a jelen megállapodásban foglaltak megvalósítása érdekében kölcsönösen együttműködnek, folyamatosan tájékoztatják egymást a jelen megállapodás alapján teljesítendő feladatokról és megszerezhető tapasztalatokról.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7.2. A Felek a kapcsolattartásra az alábbi személyeket jelölik ki:</w:t>
      </w:r>
    </w:p>
    <w:p w:rsidR="00073472" w:rsidRPr="00ED392D" w:rsidRDefault="00073472" w:rsidP="00073472">
      <w:pPr>
        <w:autoSpaceDE w:val="0"/>
        <w:autoSpaceDN w:val="0"/>
        <w:adjustRightInd w:val="0"/>
      </w:pPr>
    </w:p>
    <w:p w:rsidR="00073472" w:rsidRPr="00ED392D" w:rsidRDefault="00073472" w:rsidP="00073472">
      <w:pPr>
        <w:autoSpaceDE w:val="0"/>
        <w:autoSpaceDN w:val="0"/>
        <w:adjustRightInd w:val="0"/>
      </w:pPr>
      <w:r w:rsidRPr="00ED392D">
        <w:t xml:space="preserve">- a </w:t>
      </w:r>
      <w:r w:rsidRPr="00ED392D">
        <w:rPr>
          <w:b/>
        </w:rPr>
        <w:t>Képző Intézmény</w:t>
      </w:r>
      <w:r w:rsidRPr="00ED392D">
        <w:t xml:space="preserve"> részéről: SZTE GTK Karrier Iroda, Masa Barbara</w:t>
      </w:r>
    </w:p>
    <w:p w:rsidR="00073472" w:rsidRPr="00767287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proofErr w:type="gramStart"/>
      <w:r w:rsidRPr="00767287">
        <w:rPr>
          <w:rFonts w:ascii="Times New Roman" w:hAnsi="Times New Roman"/>
          <w:sz w:val="24"/>
          <w:szCs w:val="24"/>
        </w:rPr>
        <w:t>telefon</w:t>
      </w:r>
      <w:proofErr w:type="gramEnd"/>
      <w:r w:rsidRPr="00767287">
        <w:rPr>
          <w:rFonts w:ascii="Times New Roman" w:hAnsi="Times New Roman"/>
          <w:sz w:val="24"/>
          <w:szCs w:val="24"/>
        </w:rPr>
        <w:t>: +36 30 121 1353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proofErr w:type="gramStart"/>
      <w:r w:rsidRPr="00ED392D">
        <w:rPr>
          <w:rFonts w:ascii="Times New Roman" w:hAnsi="Times New Roman"/>
          <w:sz w:val="24"/>
          <w:szCs w:val="24"/>
        </w:rPr>
        <w:t>e-mail</w:t>
      </w:r>
      <w:proofErr w:type="gramEnd"/>
      <w:r w:rsidRPr="00ED392D">
        <w:rPr>
          <w:rFonts w:ascii="Times New Roman" w:hAnsi="Times New Roman"/>
          <w:sz w:val="24"/>
          <w:szCs w:val="24"/>
        </w:rPr>
        <w:t xml:space="preserve"> cím: </w:t>
      </w:r>
      <w:hyperlink r:id="rId8" w:history="1">
        <w:r w:rsidRPr="00ED392D">
          <w:rPr>
            <w:rStyle w:val="Hiperhivatkozs"/>
            <w:rFonts w:ascii="Times New Roman" w:hAnsi="Times New Roman"/>
            <w:sz w:val="24"/>
            <w:szCs w:val="24"/>
          </w:rPr>
          <w:t>masa.barbara@szte.hu</w:t>
        </w:r>
      </w:hyperlink>
      <w:r w:rsidRPr="00ED392D">
        <w:rPr>
          <w:rFonts w:ascii="Times New Roman" w:hAnsi="Times New Roman"/>
          <w:sz w:val="24"/>
          <w:szCs w:val="24"/>
        </w:rPr>
        <w:t xml:space="preserve"> </w:t>
      </w:r>
    </w:p>
    <w:p w:rsidR="00073472" w:rsidRPr="00ED392D" w:rsidRDefault="00073472" w:rsidP="00073472">
      <w:pPr>
        <w:autoSpaceDE w:val="0"/>
        <w:autoSpaceDN w:val="0"/>
        <w:adjustRightInd w:val="0"/>
      </w:pP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r w:rsidRPr="00ED392D">
        <w:rPr>
          <w:rFonts w:ascii="Times New Roman" w:hAnsi="Times New Roman"/>
          <w:sz w:val="24"/>
          <w:szCs w:val="24"/>
        </w:rPr>
        <w:t xml:space="preserve">- a </w:t>
      </w:r>
      <w:r w:rsidRPr="00ED392D">
        <w:rPr>
          <w:rFonts w:ascii="Times New Roman" w:hAnsi="Times New Roman"/>
          <w:b/>
          <w:sz w:val="24"/>
          <w:szCs w:val="24"/>
        </w:rPr>
        <w:t>Fogadó Intézmény</w:t>
      </w:r>
      <w:r w:rsidRPr="00ED392D">
        <w:rPr>
          <w:rFonts w:ascii="Times New Roman" w:hAnsi="Times New Roman"/>
          <w:sz w:val="24"/>
          <w:szCs w:val="24"/>
        </w:rPr>
        <w:t xml:space="preserve"> részéről: 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proofErr w:type="gramStart"/>
      <w:r w:rsidRPr="00ED392D">
        <w:rPr>
          <w:rFonts w:ascii="Times New Roman" w:hAnsi="Times New Roman"/>
          <w:sz w:val="24"/>
          <w:szCs w:val="24"/>
        </w:rPr>
        <w:t>telefon</w:t>
      </w:r>
      <w:proofErr w:type="gramEnd"/>
      <w:r w:rsidRPr="00ED392D">
        <w:rPr>
          <w:rFonts w:ascii="Times New Roman" w:hAnsi="Times New Roman"/>
          <w:sz w:val="24"/>
          <w:szCs w:val="24"/>
        </w:rPr>
        <w:t xml:space="preserve">: </w:t>
      </w:r>
    </w:p>
    <w:p w:rsidR="00073472" w:rsidRPr="00ED392D" w:rsidRDefault="00073472" w:rsidP="00073472">
      <w:pPr>
        <w:pStyle w:val="Nincstrkz"/>
        <w:rPr>
          <w:rFonts w:ascii="Times New Roman" w:hAnsi="Times New Roman"/>
          <w:sz w:val="24"/>
          <w:szCs w:val="24"/>
        </w:rPr>
      </w:pPr>
      <w:proofErr w:type="gramStart"/>
      <w:r w:rsidRPr="00ED392D">
        <w:rPr>
          <w:rFonts w:ascii="Times New Roman" w:hAnsi="Times New Roman"/>
          <w:sz w:val="24"/>
          <w:szCs w:val="24"/>
        </w:rPr>
        <w:t>e-mail</w:t>
      </w:r>
      <w:proofErr w:type="gramEnd"/>
      <w:r w:rsidRPr="00ED392D">
        <w:rPr>
          <w:rFonts w:ascii="Times New Roman" w:hAnsi="Times New Roman"/>
          <w:sz w:val="24"/>
          <w:szCs w:val="24"/>
        </w:rPr>
        <w:t xml:space="preserve"> cím:</w:t>
      </w:r>
    </w:p>
    <w:p w:rsidR="00073472" w:rsidRPr="00ED392D" w:rsidRDefault="00073472" w:rsidP="00073472">
      <w:pPr>
        <w:autoSpaceDE w:val="0"/>
        <w:autoSpaceDN w:val="0"/>
        <w:adjustRightInd w:val="0"/>
        <w:rPr>
          <w:bCs/>
        </w:rPr>
      </w:pPr>
    </w:p>
    <w:p w:rsidR="00073472" w:rsidRPr="00ED392D" w:rsidRDefault="00073472" w:rsidP="00073472">
      <w:pPr>
        <w:rPr>
          <w:bCs/>
        </w:rPr>
      </w:pPr>
      <w:r w:rsidRPr="00ED392D">
        <w:rPr>
          <w:b/>
          <w:bCs/>
        </w:rPr>
        <w:t>8. A megállapodás megszűnése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 xml:space="preserve">8.1. A jelen megállapodást bármelyik fél a másik fél súlyos szerződésszegése esetén a másik félhez intézett egyoldalú írásbeli </w:t>
      </w:r>
      <w:proofErr w:type="gramStart"/>
      <w:r w:rsidRPr="00ED392D">
        <w:t>nyilatkozattal</w:t>
      </w:r>
      <w:proofErr w:type="gramEnd"/>
      <w:r w:rsidRPr="00ED392D">
        <w:t xml:space="preserve"> azonnali hatállyal felmondhatja. Az azonnali hatályú felmondásra okot adó körülmény észlelése esetén az arra hivatkozó fél köteles írásban, rövid határidő biztosítása mellett a másik felet a szerződésszegés megszüntetésére és az együttműködés teljesítésére írásban felszólítani. Ezen határidő eredménytelen eltelte esetén gyakorolható a jelen pontban rögzített felmondási jog. 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8.2. A Felek a 8.1. pont alkalmazásában súlyos szerződésszegésnek tekintik különösen, de nem kizárólag az együttműködési kötelezettség teljesítésének a szakmai gyakorlat megszervezését, lebonyolítását ellehetetlenítő vagy súlyosan akadályozó elmulasztását, valamint a Felek jelen megállapodásban foglalt kötelezettségeinek ismételt megszegését.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overflowPunct w:val="0"/>
        <w:autoSpaceDE w:val="0"/>
        <w:autoSpaceDN w:val="0"/>
        <w:adjustRightInd w:val="0"/>
        <w:contextualSpacing/>
        <w:jc w:val="both"/>
        <w:textAlignment w:val="baseline"/>
      </w:pPr>
      <w:r w:rsidRPr="00ED392D">
        <w:t>8.3. A jelen megállapodást bármelyik fél a másik félhez intézett egyoldalú írásbeli nyilatkozattal indokolás nélkül – legalább 90 napos felmondási idő biztosításával – felmondhatja azzal, hogy eltérő megállapodás hiányában a felmondás közléséig megkezdett szakmai gyakorlatot a tantervnek megfelelően be kell fejezni.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  <w:rPr>
          <w:b/>
          <w:bCs/>
        </w:rPr>
      </w:pPr>
      <w:r w:rsidRPr="00ED392D">
        <w:rPr>
          <w:b/>
          <w:bCs/>
        </w:rPr>
        <w:t>9. Vegyes és záró rendelkezések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9.1. A jelen megállapodás módosítására, csak írásban, közös megegyezéssel van mód. Jelen megállapodás megszüntetése kizárólag írásban érvényes.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9.2. Ahol a jelen megállapodás írásbeli közlésről rendelkezik, azon – a jelen megállapodás megszüntetésére vagy módosítására vonatkozó nyilatkozat kivételével – a Felek a képviselőjük vagy a jelen megállapodásban kijelölt kapcsolattartójuk útján történő elektronikus közlést is értik.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 xml:space="preserve">9.3. A Felek megállapodnak, hogy a jelen megállapodásból eredő esetleges vitás kérdéseket elsősorban egymás közötti egyeztetés útján rendezik. 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9.4. A jelen megállapodásban nem szabályozott kérdésekben a Polgári Törvénykönyvről szóló 2013. évi V. törvény rendelkezései az irányadóak.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9.5. A Felek rögzítik, hogy tiszteletben tartják egymás személyhez fűződő jogait, különös tekintettel a természetes és jogi személyeket is megillető jó hírnév védelmére.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9.6. A Felek kijelentik, hogy jelen megállapodás révén tudomásukra jutott valamennyi személyes adatot a mindenkor hatályos jogszabályoknak megfelelően kezelik, különös tekintettel az információs önrendelkezési jogról és az információszabadságról szóló 2011. évi CXII. törvény rendelkezéseire.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 xml:space="preserve">9.7. A Fogadó Intézmény a jelen megállapodás aláírásával egyúttal kijelenti, hogy a feladatai ellátásához szükséges valamennyi feltétellel rendelkezik. 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9.8. A Felek megállapodnak abban, hogy a jelen megállapodást évenként értékelik, amennyiben szükséges, a tapasztalatok alapján felülvizsgálják és az értékelés alapján szükség szerint módosítják.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t>9.9. A Felek a jelen 6 oldalból álló megállapodást közös értelmezés után, mint akaratukkal mindenben megegyezőt, jóváhagyólag írják alá. A jelen megállapodás 3 db egymással mindenben megegyező eredeti példányban készült, melyből 2 db példány a</w:t>
      </w:r>
      <w:r w:rsidRPr="00ED392D">
        <w:rPr>
          <w:b/>
        </w:rPr>
        <w:t xml:space="preserve"> </w:t>
      </w:r>
      <w:r w:rsidRPr="00ED392D">
        <w:t>Képző Intézményt, 1 db példány a Fogadó Intézményt illeti meg.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  <w:r w:rsidRPr="00ED392D">
        <w:rPr>
          <w:b/>
        </w:rPr>
        <w:t>…………………., 202... .………………...</w:t>
      </w:r>
      <w:r w:rsidRPr="00ED392D">
        <w:rPr>
          <w:b/>
        </w:rPr>
        <w:tab/>
      </w:r>
      <w:r w:rsidRPr="00ED392D">
        <w:rPr>
          <w:b/>
        </w:rPr>
        <w:tab/>
        <w:t>………………….,202... .………………...</w:t>
      </w: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73472" w:rsidRPr="00ED392D" w:rsidTr="00D8108A">
        <w:tc>
          <w:tcPr>
            <w:tcW w:w="9212" w:type="dxa"/>
          </w:tcPr>
          <w:p w:rsidR="00073472" w:rsidRPr="00ED392D" w:rsidRDefault="00073472" w:rsidP="00D8108A"/>
        </w:tc>
      </w:tr>
    </w:tbl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p w:rsidR="00073472" w:rsidRPr="00ED392D" w:rsidRDefault="00073472" w:rsidP="00073472">
      <w:pPr>
        <w:autoSpaceDE w:val="0"/>
        <w:autoSpaceDN w:val="0"/>
        <w:adjustRightInd w:val="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73472" w:rsidRPr="00ED392D" w:rsidTr="00D8108A">
        <w:tc>
          <w:tcPr>
            <w:tcW w:w="4606" w:type="dxa"/>
          </w:tcPr>
          <w:p w:rsidR="00073472" w:rsidRPr="00072669" w:rsidRDefault="00073472" w:rsidP="00D8108A">
            <w:pPr>
              <w:jc w:val="center"/>
            </w:pPr>
            <w:r w:rsidRPr="00ED392D">
              <w:rPr>
                <w:b/>
              </w:rPr>
              <w:t>………………………….……………</w:t>
            </w:r>
            <w:r w:rsidRPr="00ED392D">
              <w:rPr>
                <w:sz w:val="20"/>
                <w:szCs w:val="20"/>
              </w:rPr>
              <w:t xml:space="preserve"> </w:t>
            </w:r>
            <w:r w:rsidRPr="00072669">
              <w:t>P.H.</w:t>
            </w:r>
            <w:r w:rsidRPr="00072669">
              <w:softHyphen/>
            </w:r>
          </w:p>
          <w:p w:rsidR="00073472" w:rsidRPr="00ED392D" w:rsidRDefault="00073472" w:rsidP="00D8108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073472" w:rsidRPr="00ED392D" w:rsidRDefault="0030130F" w:rsidP="00D8108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Dr. Nagy Benedek</w:t>
            </w:r>
          </w:p>
          <w:p w:rsidR="00073472" w:rsidRPr="00ED392D" w:rsidRDefault="00073472" w:rsidP="00D8108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D392D">
              <w:rPr>
                <w:b/>
              </w:rPr>
              <w:t>dékán</w:t>
            </w:r>
          </w:p>
          <w:p w:rsidR="00073472" w:rsidRPr="00ED392D" w:rsidRDefault="00073472" w:rsidP="00D8108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073472" w:rsidRPr="00ED392D" w:rsidRDefault="00073472" w:rsidP="00D8108A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073472" w:rsidRPr="00ED392D" w:rsidRDefault="00073472" w:rsidP="00D8108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4606" w:type="dxa"/>
          </w:tcPr>
          <w:p w:rsidR="00073472" w:rsidRPr="00ED392D" w:rsidRDefault="00073472" w:rsidP="00D8108A">
            <w:pPr>
              <w:jc w:val="center"/>
              <w:rPr>
                <w:sz w:val="20"/>
                <w:szCs w:val="20"/>
              </w:rPr>
            </w:pPr>
            <w:r w:rsidRPr="00ED392D">
              <w:rPr>
                <w:b/>
              </w:rPr>
              <w:t>………………………….……………</w:t>
            </w:r>
            <w:r w:rsidRPr="00ED392D">
              <w:rPr>
                <w:sz w:val="20"/>
                <w:szCs w:val="20"/>
              </w:rPr>
              <w:t xml:space="preserve"> </w:t>
            </w:r>
            <w:r w:rsidRPr="00072669">
              <w:t>P.H.</w:t>
            </w:r>
            <w:r w:rsidRPr="00072669">
              <w:softHyphen/>
            </w:r>
          </w:p>
          <w:p w:rsidR="00073472" w:rsidRPr="00ED392D" w:rsidRDefault="00073472" w:rsidP="00D8108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073472" w:rsidRPr="00ED392D" w:rsidRDefault="00073472" w:rsidP="00D8108A">
            <w:pPr>
              <w:pStyle w:val="Szvegtrzs"/>
              <w:jc w:val="center"/>
              <w:outlineLvl w:val="0"/>
              <w:rPr>
                <w:b/>
                <w:sz w:val="24"/>
                <w:szCs w:val="24"/>
                <w:lang w:val="hu-HU"/>
              </w:rPr>
            </w:pPr>
            <w:r w:rsidRPr="00ED392D">
              <w:rPr>
                <w:b/>
                <w:sz w:val="24"/>
                <w:szCs w:val="24"/>
                <w:lang w:val="hu-HU"/>
              </w:rPr>
              <w:t>Fogadó Intézmény</w:t>
            </w:r>
          </w:p>
          <w:p w:rsidR="00073472" w:rsidRPr="00ED392D" w:rsidRDefault="00073472" w:rsidP="00D8108A">
            <w:pPr>
              <w:pStyle w:val="Szvegtrzs"/>
              <w:jc w:val="center"/>
              <w:outlineLvl w:val="0"/>
              <w:rPr>
                <w:b/>
                <w:sz w:val="24"/>
                <w:szCs w:val="24"/>
                <w:lang w:val="hu-HU"/>
              </w:rPr>
            </w:pPr>
            <w:r w:rsidRPr="00ED392D">
              <w:rPr>
                <w:b/>
                <w:sz w:val="24"/>
                <w:szCs w:val="24"/>
                <w:lang w:val="hu-HU"/>
              </w:rPr>
              <w:t>cégszerű aláírása (és pecsétje)</w:t>
            </w:r>
          </w:p>
          <w:p w:rsidR="00073472" w:rsidRPr="00ED392D" w:rsidRDefault="00073472" w:rsidP="00D8108A">
            <w:pPr>
              <w:pStyle w:val="Szvegtrzs"/>
              <w:outlineLvl w:val="0"/>
              <w:rPr>
                <w:rFonts w:eastAsia="Calibri"/>
                <w:b/>
                <w:sz w:val="24"/>
                <w:szCs w:val="24"/>
                <w:lang w:val="hu-HU"/>
              </w:rPr>
            </w:pPr>
          </w:p>
        </w:tc>
      </w:tr>
    </w:tbl>
    <w:p w:rsidR="00073472" w:rsidRDefault="00073472" w:rsidP="00073472"/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73472" w:rsidRPr="00ED392D" w:rsidTr="00D8108A">
        <w:tc>
          <w:tcPr>
            <w:tcW w:w="4606" w:type="dxa"/>
          </w:tcPr>
          <w:p w:rsidR="00073472" w:rsidRDefault="00073472" w:rsidP="00D8108A">
            <w:pPr>
              <w:autoSpaceDE w:val="0"/>
              <w:autoSpaceDN w:val="0"/>
              <w:adjustRightInd w:val="0"/>
              <w:rPr>
                <w:b/>
              </w:rPr>
            </w:pPr>
            <w:bookmarkStart w:id="0" w:name="_GoBack"/>
            <w:bookmarkEnd w:id="0"/>
          </w:p>
          <w:p w:rsidR="00073472" w:rsidRPr="00ED392D" w:rsidRDefault="00073472" w:rsidP="00D8108A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06" w:type="dxa"/>
          </w:tcPr>
          <w:p w:rsidR="00073472" w:rsidRPr="00ED392D" w:rsidRDefault="00073472" w:rsidP="00D8108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073472" w:rsidRDefault="00073472" w:rsidP="00073472"/>
    <w:p w:rsidR="00073472" w:rsidRDefault="00073472" w:rsidP="00073472"/>
    <w:p w:rsidR="00073472" w:rsidRDefault="00073472" w:rsidP="00073472"/>
    <w:p w:rsidR="00073472" w:rsidRDefault="00073472" w:rsidP="00073472"/>
    <w:p w:rsidR="00E31961" w:rsidRDefault="00E31961"/>
    <w:sectPr w:rsidR="00E31961" w:rsidSect="00073472">
      <w:footerReference w:type="default" r:id="rId9"/>
      <w:type w:val="continuous"/>
      <w:pgSz w:w="11906" w:h="16838" w:code="9"/>
      <w:pgMar w:top="1135" w:right="1134" w:bottom="567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472" w:rsidRDefault="00073472" w:rsidP="00073472">
      <w:r>
        <w:separator/>
      </w:r>
    </w:p>
  </w:endnote>
  <w:endnote w:type="continuationSeparator" w:id="0">
    <w:p w:rsidR="00073472" w:rsidRDefault="00073472" w:rsidP="00073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9818569"/>
      <w:docPartObj>
        <w:docPartGallery w:val="Page Numbers (Bottom of Page)"/>
        <w:docPartUnique/>
      </w:docPartObj>
    </w:sdtPr>
    <w:sdtEndPr/>
    <w:sdtContent>
      <w:p w:rsidR="00073472" w:rsidRDefault="00073472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4FE3">
          <w:rPr>
            <w:noProof/>
          </w:rPr>
          <w:t>6</w:t>
        </w:r>
        <w:r>
          <w:fldChar w:fldCharType="end"/>
        </w:r>
      </w:p>
    </w:sdtContent>
  </w:sdt>
  <w:p w:rsidR="00073472" w:rsidRDefault="0007347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472" w:rsidRDefault="00073472" w:rsidP="00073472">
      <w:r>
        <w:separator/>
      </w:r>
    </w:p>
  </w:footnote>
  <w:footnote w:type="continuationSeparator" w:id="0">
    <w:p w:rsidR="00073472" w:rsidRDefault="00073472" w:rsidP="000734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3615"/>
    <w:multiLevelType w:val="hybridMultilevel"/>
    <w:tmpl w:val="E536D86E"/>
    <w:lvl w:ilvl="0" w:tplc="16B8FE9A">
      <w:start w:val="201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1C1903"/>
    <w:multiLevelType w:val="hybridMultilevel"/>
    <w:tmpl w:val="71041F6C"/>
    <w:lvl w:ilvl="0" w:tplc="16B8FE9A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4569A"/>
    <w:multiLevelType w:val="hybridMultilevel"/>
    <w:tmpl w:val="F65E1922"/>
    <w:lvl w:ilvl="0" w:tplc="16B8FE9A">
      <w:start w:val="201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472"/>
    <w:rsid w:val="00073472"/>
    <w:rsid w:val="002C3D37"/>
    <w:rsid w:val="0030130F"/>
    <w:rsid w:val="00434FE3"/>
    <w:rsid w:val="00461BEE"/>
    <w:rsid w:val="00690CAA"/>
    <w:rsid w:val="008F43B8"/>
    <w:rsid w:val="00AF0637"/>
    <w:rsid w:val="00E31961"/>
    <w:rsid w:val="00EC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561F8"/>
  <w15:chartTrackingRefBased/>
  <w15:docId w15:val="{776491E4-30D7-4E23-AC14-09C8D3CC0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73472"/>
    <w:rPr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qFormat/>
    <w:rsid w:val="008F43B8"/>
    <w:pPr>
      <w:keepNext/>
      <w:suppressAutoHyphens/>
      <w:ind w:right="848"/>
      <w:jc w:val="both"/>
      <w:outlineLvl w:val="1"/>
    </w:pPr>
    <w:rPr>
      <w:szCs w:val="20"/>
      <w:lang w:eastAsia="ar-SA"/>
    </w:rPr>
  </w:style>
  <w:style w:type="paragraph" w:styleId="Cmsor4">
    <w:name w:val="heading 4"/>
    <w:basedOn w:val="Norml"/>
    <w:next w:val="Norml"/>
    <w:link w:val="Cmsor4Char"/>
    <w:qFormat/>
    <w:rsid w:val="008F43B8"/>
    <w:pPr>
      <w:keepNext/>
      <w:suppressAutoHyphens/>
      <w:spacing w:line="360" w:lineRule="auto"/>
      <w:jc w:val="center"/>
      <w:outlineLvl w:val="3"/>
    </w:pPr>
    <w:rPr>
      <w:b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8F43B8"/>
    <w:rPr>
      <w:sz w:val="24"/>
      <w:lang w:eastAsia="ar-SA"/>
    </w:rPr>
  </w:style>
  <w:style w:type="character" w:customStyle="1" w:styleId="Cmsor4Char">
    <w:name w:val="Címsor 4 Char"/>
    <w:link w:val="Cmsor4"/>
    <w:rsid w:val="008F43B8"/>
    <w:rPr>
      <w:b/>
      <w:sz w:val="24"/>
      <w:lang w:eastAsia="ar-SA"/>
    </w:rPr>
  </w:style>
  <w:style w:type="character" w:styleId="Hiperhivatkozs">
    <w:name w:val="Hyperlink"/>
    <w:uiPriority w:val="99"/>
    <w:unhideWhenUsed/>
    <w:rsid w:val="00073472"/>
    <w:rPr>
      <w:color w:val="0000FF"/>
      <w:u w:val="single"/>
    </w:rPr>
  </w:style>
  <w:style w:type="paragraph" w:styleId="Szvegtrzs">
    <w:name w:val="Body Text"/>
    <w:basedOn w:val="Norml"/>
    <w:link w:val="SzvegtrzsChar"/>
    <w:rsid w:val="00073472"/>
    <w:pPr>
      <w:jc w:val="both"/>
    </w:pPr>
    <w:rPr>
      <w:sz w:val="26"/>
      <w:szCs w:val="20"/>
      <w:lang w:val="x-none"/>
    </w:rPr>
  </w:style>
  <w:style w:type="character" w:customStyle="1" w:styleId="SzvegtrzsChar">
    <w:name w:val="Szövegtörzs Char"/>
    <w:basedOn w:val="Bekezdsalapbettpusa"/>
    <w:link w:val="Szvegtrzs"/>
    <w:rsid w:val="00073472"/>
    <w:rPr>
      <w:sz w:val="26"/>
      <w:lang w:val="x-none" w:eastAsia="hu-HU"/>
    </w:rPr>
  </w:style>
  <w:style w:type="paragraph" w:styleId="Nincstrkz">
    <w:name w:val="No Spacing"/>
    <w:uiPriority w:val="1"/>
    <w:qFormat/>
    <w:rsid w:val="00073472"/>
    <w:rPr>
      <w:rFonts w:ascii="Calibri" w:eastAsia="Calibri" w:hAnsi="Calibri"/>
      <w:sz w:val="22"/>
      <w:szCs w:val="22"/>
    </w:rPr>
  </w:style>
  <w:style w:type="paragraph" w:styleId="Listaszerbekezds">
    <w:name w:val="List Paragraph"/>
    <w:basedOn w:val="Norml"/>
    <w:uiPriority w:val="34"/>
    <w:qFormat/>
    <w:rsid w:val="0007347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7347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73472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734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73472"/>
    <w:rPr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sa.barbara@szte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odnar.gabor@eco.u-szeged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1827</Words>
  <Characters>12612</Characters>
  <Application>Microsoft Office Word</Application>
  <DocSecurity>0</DocSecurity>
  <Lines>105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 Barbara</dc:creator>
  <cp:keywords/>
  <dc:description/>
  <cp:lastModifiedBy>Masa Barbara</cp:lastModifiedBy>
  <cp:revision>8</cp:revision>
  <dcterms:created xsi:type="dcterms:W3CDTF">2022-12-06T09:42:00Z</dcterms:created>
  <dcterms:modified xsi:type="dcterms:W3CDTF">2026-02-02T10:14:00Z</dcterms:modified>
</cp:coreProperties>
</file>