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46" w:rsidRPr="006169D1" w:rsidRDefault="00FC7246" w:rsidP="00FC7246">
      <w:pPr>
        <w:ind w:left="0" w:firstLine="0"/>
        <w:jc w:val="both"/>
        <w:rPr>
          <w:b/>
          <w:sz w:val="32"/>
          <w:szCs w:val="32"/>
        </w:rPr>
      </w:pPr>
      <w:bookmarkStart w:id="0" w:name="_GoBack"/>
      <w:proofErr w:type="spellStart"/>
      <w:r w:rsidRPr="006169D1">
        <w:rPr>
          <w:sz w:val="32"/>
          <w:szCs w:val="32"/>
        </w:rPr>
        <w:t>Gérard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Mourou</w:t>
      </w:r>
      <w:bookmarkEnd w:id="0"/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born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Albertville</w:t>
      </w:r>
      <w:proofErr w:type="spellEnd"/>
      <w:r w:rsidRPr="006169D1">
        <w:rPr>
          <w:sz w:val="32"/>
          <w:szCs w:val="32"/>
        </w:rPr>
        <w:t xml:space="preserve">, France. He </w:t>
      </w:r>
      <w:proofErr w:type="spellStart"/>
      <w:r w:rsidRPr="006169D1">
        <w:rPr>
          <w:sz w:val="32"/>
          <w:szCs w:val="32"/>
        </w:rPr>
        <w:t>graduated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from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Grenoble, and </w:t>
      </w:r>
      <w:proofErr w:type="spellStart"/>
      <w:r w:rsidRPr="006169D1">
        <w:rPr>
          <w:sz w:val="32"/>
          <w:szCs w:val="32"/>
        </w:rPr>
        <w:t>earned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PhD </w:t>
      </w:r>
      <w:proofErr w:type="spellStart"/>
      <w:r w:rsidRPr="006169D1">
        <w:rPr>
          <w:sz w:val="32"/>
          <w:szCs w:val="32"/>
        </w:rPr>
        <w:t>degree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Université</w:t>
      </w:r>
      <w:proofErr w:type="spellEnd"/>
      <w:r w:rsidRPr="006169D1">
        <w:rPr>
          <w:sz w:val="32"/>
          <w:szCs w:val="32"/>
        </w:rPr>
        <w:t xml:space="preserve"> Pierre et Marie Curie, Paris in 1973. He </w:t>
      </w:r>
      <w:proofErr w:type="spellStart"/>
      <w:r w:rsidRPr="006169D1">
        <w:rPr>
          <w:sz w:val="32"/>
          <w:szCs w:val="32"/>
        </w:rPr>
        <w:t>then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moved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USA, </w:t>
      </w:r>
      <w:proofErr w:type="spellStart"/>
      <w:r w:rsidRPr="006169D1">
        <w:rPr>
          <w:sz w:val="32"/>
          <w:szCs w:val="32"/>
        </w:rPr>
        <w:t>where</w:t>
      </w:r>
      <w:proofErr w:type="spellEnd"/>
      <w:r w:rsidRPr="006169D1">
        <w:rPr>
          <w:sz w:val="32"/>
          <w:szCs w:val="32"/>
        </w:rPr>
        <w:t xml:space="preserve"> he </w:t>
      </w:r>
      <w:proofErr w:type="spellStart"/>
      <w:r w:rsidRPr="006169D1">
        <w:rPr>
          <w:sz w:val="32"/>
          <w:szCs w:val="32"/>
        </w:rPr>
        <w:t>became</w:t>
      </w:r>
      <w:proofErr w:type="spellEnd"/>
      <w:r w:rsidRPr="006169D1">
        <w:rPr>
          <w:sz w:val="32"/>
          <w:szCs w:val="32"/>
        </w:rPr>
        <w:t xml:space="preserve"> a professor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</w:t>
      </w:r>
      <w:proofErr w:type="spellStart"/>
      <w:r w:rsidRPr="006169D1">
        <w:rPr>
          <w:sz w:val="32"/>
          <w:szCs w:val="32"/>
        </w:rPr>
        <w:t>Rochester</w:t>
      </w:r>
      <w:proofErr w:type="spellEnd"/>
      <w:r w:rsidRPr="006169D1">
        <w:rPr>
          <w:sz w:val="32"/>
          <w:szCs w:val="32"/>
        </w:rPr>
        <w:t xml:space="preserve"> in 1977, and </w:t>
      </w:r>
      <w:proofErr w:type="spellStart"/>
      <w:r w:rsidRPr="006169D1">
        <w:rPr>
          <w:sz w:val="32"/>
          <w:szCs w:val="32"/>
        </w:rPr>
        <w:t>then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Michigan, </w:t>
      </w:r>
      <w:proofErr w:type="spellStart"/>
      <w:r w:rsidRPr="006169D1">
        <w:rPr>
          <w:sz w:val="32"/>
          <w:szCs w:val="32"/>
        </w:rPr>
        <w:t>where</w:t>
      </w:r>
      <w:proofErr w:type="spellEnd"/>
      <w:r w:rsidRPr="006169D1">
        <w:rPr>
          <w:sz w:val="32"/>
          <w:szCs w:val="32"/>
        </w:rPr>
        <w:t xml:space="preserve"> he </w:t>
      </w:r>
      <w:proofErr w:type="spellStart"/>
      <w:r w:rsidRPr="006169D1">
        <w:rPr>
          <w:sz w:val="32"/>
          <w:szCs w:val="32"/>
        </w:rPr>
        <w:t>founded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Center of </w:t>
      </w:r>
      <w:proofErr w:type="spellStart"/>
      <w:r w:rsidRPr="006169D1">
        <w:rPr>
          <w:sz w:val="32"/>
          <w:szCs w:val="32"/>
        </w:rPr>
        <w:t>Ultrafast</w:t>
      </w:r>
      <w:proofErr w:type="spellEnd"/>
      <w:r w:rsidRPr="006169D1">
        <w:rPr>
          <w:sz w:val="32"/>
          <w:szCs w:val="32"/>
        </w:rPr>
        <w:t xml:space="preserve"> Science (1990) and led it </w:t>
      </w:r>
      <w:proofErr w:type="spellStart"/>
      <w:r w:rsidRPr="006169D1">
        <w:rPr>
          <w:sz w:val="32"/>
          <w:szCs w:val="32"/>
        </w:rPr>
        <w:t>for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one</w:t>
      </w:r>
      <w:proofErr w:type="spellEnd"/>
      <w:r w:rsidRPr="006169D1">
        <w:rPr>
          <w:sz w:val="32"/>
          <w:szCs w:val="32"/>
        </w:rPr>
        <w:t xml:space="preserve"> and a </w:t>
      </w:r>
      <w:proofErr w:type="spellStart"/>
      <w:r w:rsidRPr="006169D1">
        <w:rPr>
          <w:sz w:val="32"/>
          <w:szCs w:val="32"/>
        </w:rPr>
        <w:t>half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decades</w:t>
      </w:r>
      <w:proofErr w:type="spellEnd"/>
      <w:r w:rsidRPr="006169D1">
        <w:rPr>
          <w:sz w:val="32"/>
          <w:szCs w:val="32"/>
        </w:rPr>
        <w:t xml:space="preserve">. In 2005, he </w:t>
      </w:r>
      <w:proofErr w:type="spellStart"/>
      <w:r w:rsidRPr="006169D1">
        <w:rPr>
          <w:sz w:val="32"/>
          <w:szCs w:val="32"/>
        </w:rPr>
        <w:t>returned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home</w:t>
      </w:r>
      <w:proofErr w:type="spellEnd"/>
      <w:r w:rsidRPr="006169D1">
        <w:rPr>
          <w:sz w:val="32"/>
          <w:szCs w:val="32"/>
        </w:rPr>
        <w:t xml:space="preserve"> country, and </w:t>
      </w:r>
      <w:proofErr w:type="spellStart"/>
      <w:r w:rsidRPr="006169D1">
        <w:rPr>
          <w:sz w:val="32"/>
          <w:szCs w:val="32"/>
        </w:rPr>
        <w:t>took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post of </w:t>
      </w:r>
      <w:proofErr w:type="spellStart"/>
      <w:r w:rsidRPr="006169D1">
        <w:rPr>
          <w:sz w:val="32"/>
          <w:szCs w:val="32"/>
        </w:rPr>
        <w:t>director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Laboratoire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d’Optique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Appliquée</w:t>
      </w:r>
      <w:proofErr w:type="spellEnd"/>
      <w:r w:rsidRPr="006169D1">
        <w:rPr>
          <w:sz w:val="32"/>
          <w:szCs w:val="32"/>
        </w:rPr>
        <w:t xml:space="preserve"> (LOA). </w:t>
      </w:r>
      <w:proofErr w:type="spellStart"/>
      <w:r w:rsidRPr="006169D1">
        <w:rPr>
          <w:sz w:val="32"/>
          <w:szCs w:val="32"/>
        </w:rPr>
        <w:t>Currently</w:t>
      </w:r>
      <w:proofErr w:type="spellEnd"/>
      <w:r w:rsidRPr="006169D1">
        <w:rPr>
          <w:sz w:val="32"/>
          <w:szCs w:val="32"/>
        </w:rPr>
        <w:t xml:space="preserve"> he is a professor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École </w:t>
      </w:r>
      <w:proofErr w:type="spellStart"/>
      <w:r w:rsidRPr="006169D1">
        <w:rPr>
          <w:sz w:val="32"/>
          <w:szCs w:val="32"/>
        </w:rPr>
        <w:t>Polytechnique</w:t>
      </w:r>
      <w:proofErr w:type="spellEnd"/>
      <w:r w:rsidRPr="006169D1">
        <w:rPr>
          <w:sz w:val="32"/>
          <w:szCs w:val="32"/>
        </w:rPr>
        <w:t>.</w:t>
      </w:r>
    </w:p>
    <w:p w:rsidR="00FC7246" w:rsidRPr="006169D1" w:rsidRDefault="00FC7246" w:rsidP="00FC7246">
      <w:pPr>
        <w:ind w:left="0" w:firstLine="0"/>
        <w:jc w:val="both"/>
        <w:rPr>
          <w:sz w:val="32"/>
          <w:szCs w:val="32"/>
        </w:rPr>
      </w:pPr>
      <w:proofErr w:type="spellStart"/>
      <w:r w:rsidRPr="006169D1">
        <w:rPr>
          <w:sz w:val="32"/>
          <w:szCs w:val="32"/>
        </w:rPr>
        <w:t>Since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early</w:t>
      </w:r>
      <w:proofErr w:type="spellEnd"/>
      <w:r w:rsidRPr="006169D1">
        <w:rPr>
          <w:sz w:val="32"/>
          <w:szCs w:val="32"/>
        </w:rPr>
        <w:t xml:space="preserve"> 1980s, Professor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figure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laser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science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is </w:t>
      </w:r>
      <w:proofErr w:type="spellStart"/>
      <w:r w:rsidRPr="006169D1">
        <w:rPr>
          <w:sz w:val="32"/>
          <w:szCs w:val="32"/>
        </w:rPr>
        <w:t>clearly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evidenced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scientific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track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record</w:t>
      </w:r>
      <w:proofErr w:type="spellEnd"/>
      <w:r w:rsidRPr="006169D1">
        <w:rPr>
          <w:sz w:val="32"/>
          <w:szCs w:val="32"/>
        </w:rPr>
        <w:t xml:space="preserve"> – </w:t>
      </w:r>
      <w:proofErr w:type="gramStart"/>
      <w:r w:rsidRPr="006169D1">
        <w:rPr>
          <w:sz w:val="32"/>
          <w:szCs w:val="32"/>
        </w:rPr>
        <w:t>he</w:t>
      </w:r>
      <w:proofErr w:type="gram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nearly</w:t>
      </w:r>
      <w:proofErr w:type="spellEnd"/>
      <w:r w:rsidRPr="006169D1">
        <w:rPr>
          <w:sz w:val="32"/>
          <w:szCs w:val="32"/>
        </w:rPr>
        <w:t xml:space="preserve"> 50,000 </w:t>
      </w:r>
      <w:proofErr w:type="spellStart"/>
      <w:r w:rsidRPr="006169D1">
        <w:rPr>
          <w:sz w:val="32"/>
          <w:szCs w:val="32"/>
        </w:rPr>
        <w:t>citations</w:t>
      </w:r>
      <w:proofErr w:type="spellEnd"/>
      <w:r w:rsidRPr="006169D1">
        <w:rPr>
          <w:sz w:val="32"/>
          <w:szCs w:val="32"/>
        </w:rPr>
        <w:t xml:space="preserve"> and an H index of 95. He </w:t>
      </w:r>
      <w:proofErr w:type="spellStart"/>
      <w:r w:rsidRPr="006169D1">
        <w:rPr>
          <w:sz w:val="32"/>
          <w:szCs w:val="32"/>
        </w:rPr>
        <w:t>published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results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an </w:t>
      </w:r>
      <w:proofErr w:type="spellStart"/>
      <w:r w:rsidRPr="006169D1">
        <w:rPr>
          <w:sz w:val="32"/>
          <w:szCs w:val="32"/>
        </w:rPr>
        <w:t>astonishing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speed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already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beginning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academic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career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Rochester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Those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papers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represented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milestones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development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ultrafast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science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then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restricted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picosecond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regime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Just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name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few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examples</w:t>
      </w:r>
      <w:proofErr w:type="spellEnd"/>
      <w:r w:rsidRPr="006169D1">
        <w:rPr>
          <w:sz w:val="32"/>
          <w:szCs w:val="32"/>
        </w:rPr>
        <w:t xml:space="preserve">: </w:t>
      </w:r>
      <w:proofErr w:type="spellStart"/>
      <w:r w:rsidRPr="006169D1">
        <w:rPr>
          <w:sz w:val="32"/>
          <w:szCs w:val="32"/>
        </w:rPr>
        <w:t>development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ultrafast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electronic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switches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jitter</w:t>
      </w:r>
      <w:proofErr w:type="spellEnd"/>
      <w:r w:rsidRPr="006169D1">
        <w:rPr>
          <w:sz w:val="32"/>
          <w:szCs w:val="32"/>
        </w:rPr>
        <w:t xml:space="preserve">-free </w:t>
      </w:r>
      <w:proofErr w:type="spellStart"/>
      <w:r w:rsidRPr="006169D1">
        <w:rPr>
          <w:sz w:val="32"/>
          <w:szCs w:val="32"/>
        </w:rPr>
        <w:t>streak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cameras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generation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THz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pulses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electron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diffraction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picosecond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time-scale</w:t>
      </w:r>
      <w:proofErr w:type="spellEnd"/>
      <w:r w:rsidRPr="006169D1">
        <w:rPr>
          <w:sz w:val="32"/>
          <w:szCs w:val="32"/>
        </w:rPr>
        <w:t xml:space="preserve"> etc. In </w:t>
      </w:r>
      <w:proofErr w:type="spellStart"/>
      <w:r w:rsidRPr="006169D1">
        <w:rPr>
          <w:sz w:val="32"/>
          <w:szCs w:val="32"/>
        </w:rPr>
        <w:t>addition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these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results</w:t>
      </w:r>
      <w:proofErr w:type="spellEnd"/>
      <w:r w:rsidRPr="006169D1">
        <w:rPr>
          <w:sz w:val="32"/>
          <w:szCs w:val="32"/>
        </w:rPr>
        <w:t xml:space="preserve">, Professor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demonstrated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exceptional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ability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provide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students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extraordinary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motivation</w:t>
      </w:r>
      <w:proofErr w:type="spellEnd"/>
      <w:r w:rsidRPr="006169D1">
        <w:rPr>
          <w:sz w:val="32"/>
          <w:szCs w:val="32"/>
        </w:rPr>
        <w:t xml:space="preserve">. The </w:t>
      </w:r>
      <w:proofErr w:type="spellStart"/>
      <w:r w:rsidRPr="006169D1">
        <w:rPr>
          <w:sz w:val="32"/>
          <w:szCs w:val="32"/>
        </w:rPr>
        <w:t>members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Rochester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group</w:t>
      </w:r>
      <w:proofErr w:type="spellEnd"/>
      <w:r w:rsidRPr="006169D1">
        <w:rPr>
          <w:sz w:val="32"/>
          <w:szCs w:val="32"/>
        </w:rPr>
        <w:t xml:space="preserve"> — </w:t>
      </w:r>
      <w:proofErr w:type="spellStart"/>
      <w:r w:rsidRPr="006169D1">
        <w:rPr>
          <w:sz w:val="32"/>
          <w:szCs w:val="32"/>
        </w:rPr>
        <w:t>Wayne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Knox</w:t>
      </w:r>
      <w:proofErr w:type="spellEnd"/>
      <w:r w:rsidRPr="006169D1">
        <w:rPr>
          <w:sz w:val="32"/>
          <w:szCs w:val="32"/>
        </w:rPr>
        <w:t xml:space="preserve">, Theodore </w:t>
      </w:r>
      <w:proofErr w:type="spellStart"/>
      <w:r w:rsidRPr="006169D1">
        <w:rPr>
          <w:sz w:val="32"/>
          <w:szCs w:val="32"/>
        </w:rPr>
        <w:t>Sizer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Irl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Duling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Janis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Valdmanis</w:t>
      </w:r>
      <w:proofErr w:type="spellEnd"/>
      <w:r w:rsidRPr="006169D1">
        <w:rPr>
          <w:sz w:val="32"/>
          <w:szCs w:val="32"/>
        </w:rPr>
        <w:t xml:space="preserve">, James Kafka, Donna </w:t>
      </w:r>
      <w:proofErr w:type="spellStart"/>
      <w:r w:rsidRPr="006169D1">
        <w:rPr>
          <w:sz w:val="32"/>
          <w:szCs w:val="32"/>
        </w:rPr>
        <w:t>Strickland</w:t>
      </w:r>
      <w:proofErr w:type="spellEnd"/>
      <w:r w:rsidRPr="006169D1">
        <w:rPr>
          <w:sz w:val="32"/>
          <w:szCs w:val="32"/>
        </w:rPr>
        <w:t xml:space="preserve">, Maurice </w:t>
      </w:r>
      <w:proofErr w:type="spellStart"/>
      <w:r w:rsidRPr="006169D1">
        <w:rPr>
          <w:sz w:val="32"/>
          <w:szCs w:val="32"/>
        </w:rPr>
        <w:t>Pessot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Jeffrey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Squier</w:t>
      </w:r>
      <w:proofErr w:type="spellEnd"/>
      <w:r w:rsidRPr="006169D1">
        <w:rPr>
          <w:sz w:val="32"/>
          <w:szCs w:val="32"/>
        </w:rPr>
        <w:t xml:space="preserve"> and Daniel </w:t>
      </w:r>
      <w:proofErr w:type="spellStart"/>
      <w:r w:rsidRPr="006169D1">
        <w:rPr>
          <w:sz w:val="32"/>
          <w:szCs w:val="32"/>
        </w:rPr>
        <w:t>Blumenthal</w:t>
      </w:r>
      <w:proofErr w:type="spellEnd"/>
      <w:r w:rsidRPr="006169D1">
        <w:rPr>
          <w:sz w:val="32"/>
          <w:szCs w:val="32"/>
        </w:rPr>
        <w:t xml:space="preserve"> – </w:t>
      </w:r>
      <w:proofErr w:type="spellStart"/>
      <w:r w:rsidRPr="006169D1">
        <w:rPr>
          <w:sz w:val="32"/>
          <w:szCs w:val="32"/>
        </w:rPr>
        <w:t>became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leading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figures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ultrafast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late</w:t>
      </w:r>
      <w:proofErr w:type="spellEnd"/>
      <w:r w:rsidRPr="006169D1">
        <w:rPr>
          <w:sz w:val="32"/>
          <w:szCs w:val="32"/>
        </w:rPr>
        <w:t xml:space="preserve"> 1980s, and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continued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pursue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highly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successful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careers</w:t>
      </w:r>
      <w:proofErr w:type="spellEnd"/>
      <w:r w:rsidRPr="006169D1">
        <w:rPr>
          <w:sz w:val="32"/>
          <w:szCs w:val="32"/>
        </w:rPr>
        <w:t>.</w:t>
      </w:r>
    </w:p>
    <w:p w:rsidR="00FC7246" w:rsidRPr="006169D1" w:rsidRDefault="00FC7246" w:rsidP="00FC7246">
      <w:pPr>
        <w:ind w:left="0" w:firstLine="0"/>
        <w:jc w:val="both"/>
        <w:rPr>
          <w:sz w:val="32"/>
          <w:szCs w:val="32"/>
        </w:rPr>
      </w:pPr>
      <w:proofErr w:type="spellStart"/>
      <w:r w:rsidRPr="006169D1">
        <w:rPr>
          <w:sz w:val="32"/>
          <w:szCs w:val="32"/>
        </w:rPr>
        <w:t>Amongst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major </w:t>
      </w:r>
      <w:proofErr w:type="spellStart"/>
      <w:r w:rsidRPr="006169D1">
        <w:rPr>
          <w:sz w:val="32"/>
          <w:szCs w:val="32"/>
        </w:rPr>
        <w:t>scientific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achievements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stands</w:t>
      </w:r>
      <w:proofErr w:type="spellEnd"/>
      <w:r w:rsidRPr="006169D1">
        <w:rPr>
          <w:sz w:val="32"/>
          <w:szCs w:val="32"/>
        </w:rPr>
        <w:t xml:space="preserve"> out is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called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chirped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pulse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amplification</w:t>
      </w:r>
      <w:proofErr w:type="spellEnd"/>
      <w:r w:rsidRPr="006169D1">
        <w:rPr>
          <w:sz w:val="32"/>
          <w:szCs w:val="32"/>
        </w:rPr>
        <w:t xml:space="preserve"> (CPA) </w:t>
      </w:r>
      <w:proofErr w:type="spellStart"/>
      <w:r w:rsidRPr="006169D1">
        <w:rPr>
          <w:sz w:val="32"/>
          <w:szCs w:val="32"/>
        </w:rPr>
        <w:t>technique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he </w:t>
      </w:r>
      <w:proofErr w:type="spellStart"/>
      <w:r w:rsidRPr="006169D1">
        <w:rPr>
          <w:sz w:val="32"/>
          <w:szCs w:val="32"/>
        </w:rPr>
        <w:t>published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jointly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PhD </w:t>
      </w:r>
      <w:proofErr w:type="spellStart"/>
      <w:r w:rsidRPr="006169D1">
        <w:rPr>
          <w:sz w:val="32"/>
          <w:szCs w:val="32"/>
        </w:rPr>
        <w:t>student</w:t>
      </w:r>
      <w:proofErr w:type="spellEnd"/>
      <w:r w:rsidRPr="006169D1">
        <w:rPr>
          <w:sz w:val="32"/>
          <w:szCs w:val="32"/>
        </w:rPr>
        <w:t xml:space="preserve">, Donna </w:t>
      </w:r>
      <w:proofErr w:type="spellStart"/>
      <w:r w:rsidRPr="006169D1">
        <w:rPr>
          <w:sz w:val="32"/>
          <w:szCs w:val="32"/>
        </w:rPr>
        <w:t>Strickland</w:t>
      </w:r>
      <w:proofErr w:type="spellEnd"/>
      <w:r w:rsidRPr="006169D1">
        <w:rPr>
          <w:sz w:val="32"/>
          <w:szCs w:val="32"/>
        </w:rPr>
        <w:t xml:space="preserve"> in 1985, and </w:t>
      </w:r>
      <w:proofErr w:type="spellStart"/>
      <w:r w:rsidRPr="006169D1">
        <w:rPr>
          <w:sz w:val="32"/>
          <w:szCs w:val="32"/>
        </w:rPr>
        <w:t>for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were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jointly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awarded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Nobel </w:t>
      </w:r>
      <w:proofErr w:type="spellStart"/>
      <w:r w:rsidRPr="006169D1">
        <w:rPr>
          <w:sz w:val="32"/>
          <w:szCs w:val="32"/>
        </w:rPr>
        <w:t>Prize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Physics</w:t>
      </w:r>
      <w:proofErr w:type="spellEnd"/>
      <w:r w:rsidRPr="006169D1">
        <w:rPr>
          <w:sz w:val="32"/>
          <w:szCs w:val="32"/>
        </w:rPr>
        <w:t xml:space="preserve">. The CPA </w:t>
      </w:r>
      <w:proofErr w:type="spellStart"/>
      <w:r w:rsidRPr="006169D1">
        <w:rPr>
          <w:sz w:val="32"/>
          <w:szCs w:val="32"/>
        </w:rPr>
        <w:t>technique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represented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real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breakthrough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laser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technology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because</w:t>
      </w:r>
      <w:proofErr w:type="spellEnd"/>
      <w:r w:rsidRPr="006169D1">
        <w:rPr>
          <w:sz w:val="32"/>
          <w:szCs w:val="32"/>
        </w:rPr>
        <w:t xml:space="preserve"> it </w:t>
      </w:r>
      <w:proofErr w:type="spellStart"/>
      <w:r w:rsidRPr="006169D1">
        <w:rPr>
          <w:sz w:val="32"/>
          <w:szCs w:val="32"/>
        </w:rPr>
        <w:t>enabled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scientists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shatter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generally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accepted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paradigm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according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nonlinear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optical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effects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prevent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generation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really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high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power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pulses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using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solid-state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lasers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thus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advantages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offered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solid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state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laser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materials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can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not</w:t>
      </w:r>
      <w:proofErr w:type="spellEnd"/>
      <w:r w:rsidRPr="006169D1">
        <w:rPr>
          <w:sz w:val="32"/>
          <w:szCs w:val="32"/>
        </w:rPr>
        <w:t xml:space="preserve"> be </w:t>
      </w:r>
      <w:proofErr w:type="spellStart"/>
      <w:r w:rsidRPr="006169D1">
        <w:rPr>
          <w:sz w:val="32"/>
          <w:szCs w:val="32"/>
        </w:rPr>
        <w:t>exploited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Soon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after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invention</w:t>
      </w:r>
      <w:proofErr w:type="spellEnd"/>
      <w:r w:rsidRPr="006169D1">
        <w:rPr>
          <w:sz w:val="32"/>
          <w:szCs w:val="32"/>
        </w:rPr>
        <w:t xml:space="preserve"> of CPA,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attainable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laser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power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grew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three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orders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magnitude</w:t>
      </w:r>
      <w:proofErr w:type="spellEnd"/>
      <w:r w:rsidRPr="006169D1">
        <w:rPr>
          <w:sz w:val="32"/>
          <w:szCs w:val="32"/>
        </w:rPr>
        <w:t xml:space="preserve">, and </w:t>
      </w:r>
      <w:proofErr w:type="spellStart"/>
      <w:r w:rsidRPr="006169D1">
        <w:rPr>
          <w:sz w:val="32"/>
          <w:szCs w:val="32"/>
        </w:rPr>
        <w:t>since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then</w:t>
      </w:r>
      <w:proofErr w:type="spellEnd"/>
      <w:r w:rsidRPr="006169D1">
        <w:rPr>
          <w:sz w:val="32"/>
          <w:szCs w:val="32"/>
        </w:rPr>
        <w:t xml:space="preserve"> we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witnessed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another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growth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same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scale</w:t>
      </w:r>
      <w:proofErr w:type="spellEnd"/>
      <w:r w:rsidRPr="006169D1">
        <w:rPr>
          <w:sz w:val="32"/>
          <w:szCs w:val="32"/>
        </w:rPr>
        <w:t xml:space="preserve">. The </w:t>
      </w:r>
      <w:proofErr w:type="spellStart"/>
      <w:r w:rsidRPr="006169D1">
        <w:rPr>
          <w:sz w:val="32"/>
          <w:szCs w:val="32"/>
        </w:rPr>
        <w:t>development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CPA </w:t>
      </w:r>
      <w:proofErr w:type="spellStart"/>
      <w:r w:rsidRPr="006169D1">
        <w:rPr>
          <w:sz w:val="32"/>
          <w:szCs w:val="32"/>
        </w:rPr>
        <w:t>method</w:t>
      </w:r>
      <w:proofErr w:type="spellEnd"/>
      <w:r w:rsidRPr="006169D1">
        <w:rPr>
          <w:sz w:val="32"/>
          <w:szCs w:val="32"/>
        </w:rPr>
        <w:t xml:space="preserve"> has outstanding </w:t>
      </w:r>
      <w:proofErr w:type="spellStart"/>
      <w:r w:rsidRPr="006169D1">
        <w:rPr>
          <w:sz w:val="32"/>
          <w:szCs w:val="32"/>
        </w:rPr>
        <w:t>significance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both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science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practical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applications</w:t>
      </w:r>
      <w:proofErr w:type="spellEnd"/>
      <w:r w:rsidRPr="006169D1">
        <w:rPr>
          <w:sz w:val="32"/>
          <w:szCs w:val="32"/>
        </w:rPr>
        <w:t xml:space="preserve">. Here we </w:t>
      </w:r>
      <w:proofErr w:type="spellStart"/>
      <w:r w:rsidRPr="006169D1">
        <w:rPr>
          <w:sz w:val="32"/>
          <w:szCs w:val="32"/>
        </w:rPr>
        <w:t>would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lastRenderedPageBreak/>
        <w:t>like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highlight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that</w:t>
      </w:r>
      <w:proofErr w:type="spellEnd"/>
      <w:r w:rsidRPr="006169D1">
        <w:rPr>
          <w:sz w:val="32"/>
          <w:szCs w:val="32"/>
        </w:rPr>
        <w:t xml:space="preserve"> is </w:t>
      </w:r>
      <w:proofErr w:type="spellStart"/>
      <w:r w:rsidRPr="006169D1">
        <w:rPr>
          <w:sz w:val="32"/>
          <w:szCs w:val="32"/>
        </w:rPr>
        <w:t>mentioned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brief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citation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Nobel </w:t>
      </w:r>
      <w:proofErr w:type="spellStart"/>
      <w:r w:rsidRPr="006169D1">
        <w:rPr>
          <w:sz w:val="32"/>
          <w:szCs w:val="32"/>
        </w:rPr>
        <w:t>Prize</w:t>
      </w:r>
      <w:proofErr w:type="spellEnd"/>
      <w:r w:rsidRPr="006169D1">
        <w:rPr>
          <w:sz w:val="32"/>
          <w:szCs w:val="32"/>
        </w:rPr>
        <w:t xml:space="preserve">: LASIK,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most </w:t>
      </w:r>
      <w:proofErr w:type="spellStart"/>
      <w:r w:rsidRPr="006169D1">
        <w:rPr>
          <w:sz w:val="32"/>
          <w:szCs w:val="32"/>
        </w:rPr>
        <w:t>advantageous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eye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surgery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technique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currently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available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for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vision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correction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would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not</w:t>
      </w:r>
      <w:proofErr w:type="spellEnd"/>
      <w:r w:rsidRPr="006169D1">
        <w:rPr>
          <w:sz w:val="32"/>
          <w:szCs w:val="32"/>
        </w:rPr>
        <w:t xml:space="preserve"> be </w:t>
      </w:r>
      <w:proofErr w:type="spellStart"/>
      <w:r w:rsidRPr="006169D1">
        <w:rPr>
          <w:sz w:val="32"/>
          <w:szCs w:val="32"/>
        </w:rPr>
        <w:t>possible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without</w:t>
      </w:r>
      <w:proofErr w:type="spellEnd"/>
      <w:r w:rsidRPr="006169D1">
        <w:rPr>
          <w:sz w:val="32"/>
          <w:szCs w:val="32"/>
        </w:rPr>
        <w:t xml:space="preserve"> CPA. (</w:t>
      </w:r>
      <w:proofErr w:type="spellStart"/>
      <w:r w:rsidRPr="006169D1">
        <w:rPr>
          <w:sz w:val="32"/>
          <w:szCs w:val="32"/>
        </w:rPr>
        <w:t>Perhaps</w:t>
      </w:r>
      <w:proofErr w:type="spellEnd"/>
      <w:r w:rsidRPr="006169D1">
        <w:rPr>
          <w:sz w:val="32"/>
          <w:szCs w:val="32"/>
        </w:rPr>
        <w:t xml:space="preserve"> it is </w:t>
      </w:r>
      <w:proofErr w:type="spellStart"/>
      <w:r w:rsidRPr="006169D1">
        <w:rPr>
          <w:sz w:val="32"/>
          <w:szCs w:val="32"/>
        </w:rPr>
        <w:t>worth</w:t>
      </w:r>
      <w:proofErr w:type="spellEnd"/>
      <w:r w:rsidRPr="006169D1">
        <w:rPr>
          <w:sz w:val="32"/>
          <w:szCs w:val="32"/>
        </w:rPr>
        <w:t xml:space="preserve"> mentioning here </w:t>
      </w:r>
      <w:proofErr w:type="spellStart"/>
      <w:r w:rsidRPr="006169D1">
        <w:rPr>
          <w:sz w:val="32"/>
          <w:szCs w:val="32"/>
        </w:rPr>
        <w:t>that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Hungarian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researchers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played an important </w:t>
      </w:r>
      <w:proofErr w:type="spellStart"/>
      <w:r w:rsidRPr="006169D1">
        <w:rPr>
          <w:sz w:val="32"/>
          <w:szCs w:val="32"/>
        </w:rPr>
        <w:t>role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development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further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improvement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LASIK </w:t>
      </w:r>
      <w:proofErr w:type="spellStart"/>
      <w:r w:rsidRPr="006169D1">
        <w:rPr>
          <w:sz w:val="32"/>
          <w:szCs w:val="32"/>
        </w:rPr>
        <w:t>procedure</w:t>
      </w:r>
      <w:proofErr w:type="spellEnd"/>
      <w:r w:rsidRPr="006169D1">
        <w:rPr>
          <w:sz w:val="32"/>
          <w:szCs w:val="32"/>
        </w:rPr>
        <w:t>.)</w:t>
      </w:r>
    </w:p>
    <w:p w:rsidR="00FC7246" w:rsidRPr="006169D1" w:rsidRDefault="00FC7246" w:rsidP="00FC7246">
      <w:pPr>
        <w:ind w:left="0" w:firstLine="0"/>
        <w:jc w:val="both"/>
        <w:rPr>
          <w:sz w:val="32"/>
          <w:szCs w:val="32"/>
        </w:rPr>
      </w:pPr>
      <w:proofErr w:type="spellStart"/>
      <w:r w:rsidRPr="006169D1">
        <w:rPr>
          <w:sz w:val="32"/>
          <w:szCs w:val="32"/>
        </w:rPr>
        <w:t>After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return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France in 2005, Professor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once</w:t>
      </w:r>
      <w:proofErr w:type="spellEnd"/>
      <w:r w:rsidRPr="006169D1">
        <w:rPr>
          <w:sz w:val="32"/>
          <w:szCs w:val="32"/>
        </w:rPr>
        <w:t xml:space="preserve"> again </w:t>
      </w:r>
      <w:proofErr w:type="spellStart"/>
      <w:r w:rsidRPr="006169D1">
        <w:rPr>
          <w:sz w:val="32"/>
          <w:szCs w:val="32"/>
        </w:rPr>
        <w:t>embarked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a project in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</w:t>
      </w:r>
      <w:proofErr w:type="gramStart"/>
      <w:r w:rsidRPr="006169D1">
        <w:rPr>
          <w:sz w:val="32"/>
          <w:szCs w:val="32"/>
        </w:rPr>
        <w:t>he</w:t>
      </w:r>
      <w:proofErr w:type="gramEnd"/>
      <w:r w:rsidRPr="006169D1">
        <w:rPr>
          <w:sz w:val="32"/>
          <w:szCs w:val="32"/>
        </w:rPr>
        <w:t xml:space="preserve"> had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ability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motivate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colleagues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achieve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large-scale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goals</w:t>
      </w:r>
      <w:proofErr w:type="spellEnd"/>
      <w:r w:rsidRPr="006169D1">
        <w:rPr>
          <w:sz w:val="32"/>
          <w:szCs w:val="32"/>
        </w:rPr>
        <w:t xml:space="preserve">. In 2005, he </w:t>
      </w:r>
      <w:proofErr w:type="spellStart"/>
      <w:r w:rsidRPr="006169D1">
        <w:rPr>
          <w:sz w:val="32"/>
          <w:szCs w:val="32"/>
        </w:rPr>
        <w:t>launched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Extreme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Light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Infrastructure</w:t>
      </w:r>
      <w:proofErr w:type="spellEnd"/>
      <w:r w:rsidRPr="006169D1">
        <w:rPr>
          <w:sz w:val="32"/>
          <w:szCs w:val="32"/>
        </w:rPr>
        <w:t xml:space="preserve"> (ELI) project.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first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step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document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titled</w:t>
      </w:r>
      <w:proofErr w:type="spellEnd"/>
      <w:r w:rsidRPr="006169D1">
        <w:rPr>
          <w:sz w:val="32"/>
          <w:szCs w:val="32"/>
        </w:rPr>
        <w:t xml:space="preserve"> ELI Science </w:t>
      </w:r>
      <w:proofErr w:type="spellStart"/>
      <w:r w:rsidRPr="006169D1">
        <w:rPr>
          <w:sz w:val="32"/>
          <w:szCs w:val="32"/>
        </w:rPr>
        <w:t>Case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prepared</w:t>
      </w:r>
      <w:proofErr w:type="spellEnd"/>
      <w:r w:rsidRPr="006169D1">
        <w:rPr>
          <w:sz w:val="32"/>
          <w:szCs w:val="32"/>
        </w:rPr>
        <w:t xml:space="preserve">. It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convincing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enough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have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project </w:t>
      </w:r>
      <w:proofErr w:type="spellStart"/>
      <w:r w:rsidRPr="006169D1">
        <w:rPr>
          <w:sz w:val="32"/>
          <w:szCs w:val="32"/>
        </w:rPr>
        <w:t>included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roadmap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European </w:t>
      </w:r>
      <w:proofErr w:type="spellStart"/>
      <w:r w:rsidRPr="006169D1">
        <w:rPr>
          <w:sz w:val="32"/>
          <w:szCs w:val="32"/>
        </w:rPr>
        <w:t>Strategy</w:t>
      </w:r>
      <w:proofErr w:type="spellEnd"/>
      <w:r w:rsidRPr="006169D1">
        <w:rPr>
          <w:sz w:val="32"/>
          <w:szCs w:val="32"/>
        </w:rPr>
        <w:t xml:space="preserve"> Forum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Research </w:t>
      </w:r>
      <w:proofErr w:type="spellStart"/>
      <w:r w:rsidRPr="006169D1">
        <w:rPr>
          <w:sz w:val="32"/>
          <w:szCs w:val="32"/>
        </w:rPr>
        <w:t>Infrastructures</w:t>
      </w:r>
      <w:proofErr w:type="spellEnd"/>
      <w:r w:rsidRPr="006169D1">
        <w:rPr>
          <w:sz w:val="32"/>
          <w:szCs w:val="32"/>
        </w:rPr>
        <w:t xml:space="preserve"> (ESFRI), and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scientific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infrastructure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development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strategy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European Union. In 2007,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principal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investigator</w:t>
      </w:r>
      <w:proofErr w:type="spellEnd"/>
      <w:r w:rsidRPr="006169D1">
        <w:rPr>
          <w:sz w:val="32"/>
          <w:szCs w:val="32"/>
        </w:rPr>
        <w:t xml:space="preserve">, a </w:t>
      </w:r>
      <w:proofErr w:type="spellStart"/>
      <w:r w:rsidRPr="006169D1">
        <w:rPr>
          <w:sz w:val="32"/>
          <w:szCs w:val="32"/>
        </w:rPr>
        <w:t>consortium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involving</w:t>
      </w:r>
      <w:proofErr w:type="spellEnd"/>
      <w:r w:rsidRPr="006169D1">
        <w:rPr>
          <w:sz w:val="32"/>
          <w:szCs w:val="32"/>
        </w:rPr>
        <w:t xml:space="preserve"> 13 </w:t>
      </w:r>
      <w:proofErr w:type="spellStart"/>
      <w:r w:rsidRPr="006169D1">
        <w:rPr>
          <w:sz w:val="32"/>
          <w:szCs w:val="32"/>
        </w:rPr>
        <w:t>countries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support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for</w:t>
      </w:r>
      <w:proofErr w:type="spellEnd"/>
      <w:r w:rsidRPr="006169D1">
        <w:rPr>
          <w:sz w:val="32"/>
          <w:szCs w:val="32"/>
        </w:rPr>
        <w:t xml:space="preserve"> an FP7 project (ELI-PP) </w:t>
      </w:r>
      <w:proofErr w:type="spellStart"/>
      <w:r w:rsidRPr="006169D1">
        <w:rPr>
          <w:sz w:val="32"/>
          <w:szCs w:val="32"/>
        </w:rPr>
        <w:t>for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preparation of </w:t>
      </w:r>
      <w:proofErr w:type="spellStart"/>
      <w:r w:rsidRPr="006169D1">
        <w:rPr>
          <w:sz w:val="32"/>
          <w:szCs w:val="32"/>
        </w:rPr>
        <w:t>ELI’s</w:t>
      </w:r>
      <w:proofErr w:type="spellEnd"/>
      <w:r w:rsidRPr="006169D1">
        <w:rPr>
          <w:sz w:val="32"/>
          <w:szCs w:val="32"/>
        </w:rPr>
        <w:t xml:space="preserve"> White </w:t>
      </w:r>
      <w:proofErr w:type="spellStart"/>
      <w:r w:rsidRPr="006169D1">
        <w:rPr>
          <w:sz w:val="32"/>
          <w:szCs w:val="32"/>
        </w:rPr>
        <w:t>Book</w:t>
      </w:r>
      <w:proofErr w:type="spellEnd"/>
      <w:r w:rsidRPr="006169D1">
        <w:rPr>
          <w:sz w:val="32"/>
          <w:szCs w:val="32"/>
        </w:rPr>
        <w:t xml:space="preserve">. It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also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time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when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Mourou’s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Szeged </w:t>
      </w:r>
      <w:proofErr w:type="spellStart"/>
      <w:r w:rsidRPr="006169D1">
        <w:rPr>
          <w:sz w:val="32"/>
          <w:szCs w:val="32"/>
        </w:rPr>
        <w:t>strengthened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greatly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fact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that</w:t>
      </w:r>
      <w:proofErr w:type="spellEnd"/>
      <w:r w:rsidRPr="006169D1">
        <w:rPr>
          <w:sz w:val="32"/>
          <w:szCs w:val="32"/>
        </w:rPr>
        <w:t xml:space="preserve"> he </w:t>
      </w:r>
      <w:proofErr w:type="spellStart"/>
      <w:r w:rsidRPr="006169D1">
        <w:rPr>
          <w:sz w:val="32"/>
          <w:szCs w:val="32"/>
        </w:rPr>
        <w:t>asked</w:t>
      </w:r>
      <w:proofErr w:type="spellEnd"/>
      <w:r w:rsidRPr="006169D1">
        <w:rPr>
          <w:sz w:val="32"/>
          <w:szCs w:val="32"/>
        </w:rPr>
        <w:t xml:space="preserve"> Dr. Károly </w:t>
      </w:r>
      <w:proofErr w:type="spellStart"/>
      <w:r w:rsidRPr="006169D1">
        <w:rPr>
          <w:sz w:val="32"/>
          <w:szCs w:val="32"/>
        </w:rPr>
        <w:t>Osvay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associate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Department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Optics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Quantum</w:t>
      </w:r>
      <w:proofErr w:type="spellEnd"/>
      <w:r w:rsidRPr="006169D1">
        <w:rPr>
          <w:sz w:val="32"/>
          <w:szCs w:val="32"/>
        </w:rPr>
        <w:t xml:space="preserve"> Electronics,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serve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as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deputy</w:t>
      </w:r>
      <w:proofErr w:type="spellEnd"/>
      <w:r w:rsidRPr="006169D1">
        <w:rPr>
          <w:sz w:val="32"/>
          <w:szCs w:val="32"/>
        </w:rPr>
        <w:t xml:space="preserve"> programme </w:t>
      </w:r>
      <w:proofErr w:type="spellStart"/>
      <w:r w:rsidRPr="006169D1">
        <w:rPr>
          <w:sz w:val="32"/>
          <w:szCs w:val="32"/>
        </w:rPr>
        <w:t>manager</w:t>
      </w:r>
      <w:proofErr w:type="spellEnd"/>
      <w:r w:rsidRPr="006169D1">
        <w:rPr>
          <w:sz w:val="32"/>
          <w:szCs w:val="32"/>
        </w:rPr>
        <w:t xml:space="preserve">. In line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what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outlined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White </w:t>
      </w:r>
      <w:proofErr w:type="spellStart"/>
      <w:r w:rsidRPr="006169D1">
        <w:rPr>
          <w:sz w:val="32"/>
          <w:szCs w:val="32"/>
        </w:rPr>
        <w:t>Book</w:t>
      </w:r>
      <w:proofErr w:type="spellEnd"/>
      <w:r w:rsidRPr="006169D1">
        <w:rPr>
          <w:sz w:val="32"/>
          <w:szCs w:val="32"/>
        </w:rPr>
        <w:t xml:space="preserve">, 2011 </w:t>
      </w:r>
      <w:proofErr w:type="spellStart"/>
      <w:r w:rsidRPr="006169D1">
        <w:rPr>
          <w:sz w:val="32"/>
          <w:szCs w:val="32"/>
        </w:rPr>
        <w:t>saw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actual</w:t>
      </w:r>
      <w:proofErr w:type="spellEnd"/>
      <w:r w:rsidRPr="006169D1">
        <w:rPr>
          <w:sz w:val="32"/>
          <w:szCs w:val="32"/>
        </w:rPr>
        <w:t xml:space="preserve"> start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nearly</w:t>
      </w:r>
      <w:proofErr w:type="spellEnd"/>
      <w:r w:rsidRPr="006169D1">
        <w:rPr>
          <w:sz w:val="32"/>
          <w:szCs w:val="32"/>
        </w:rPr>
        <w:t xml:space="preserve"> HUF 73 </w:t>
      </w:r>
      <w:proofErr w:type="spellStart"/>
      <w:r w:rsidRPr="006169D1">
        <w:rPr>
          <w:sz w:val="32"/>
          <w:szCs w:val="32"/>
        </w:rPr>
        <w:t>billion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worth</w:t>
      </w:r>
      <w:proofErr w:type="spellEnd"/>
      <w:r w:rsidRPr="006169D1">
        <w:rPr>
          <w:sz w:val="32"/>
          <w:szCs w:val="32"/>
        </w:rPr>
        <w:t xml:space="preserve"> project, </w:t>
      </w:r>
      <w:proofErr w:type="spellStart"/>
      <w:r w:rsidRPr="006169D1">
        <w:rPr>
          <w:sz w:val="32"/>
          <w:szCs w:val="32"/>
        </w:rPr>
        <w:t>as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result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ELI ALPS </w:t>
      </w:r>
      <w:proofErr w:type="spellStart"/>
      <w:r w:rsidRPr="006169D1">
        <w:rPr>
          <w:sz w:val="32"/>
          <w:szCs w:val="32"/>
        </w:rPr>
        <w:t>was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established</w:t>
      </w:r>
      <w:proofErr w:type="spellEnd"/>
      <w:r w:rsidRPr="006169D1">
        <w:rPr>
          <w:sz w:val="32"/>
          <w:szCs w:val="32"/>
        </w:rPr>
        <w:t xml:space="preserve"> in Szeged.</w:t>
      </w:r>
    </w:p>
    <w:p w:rsidR="00FC7246" w:rsidRPr="006169D1" w:rsidRDefault="00FC7246" w:rsidP="00FC7246">
      <w:pPr>
        <w:ind w:left="0" w:firstLine="0"/>
        <w:jc w:val="both"/>
        <w:rPr>
          <w:sz w:val="32"/>
          <w:szCs w:val="32"/>
        </w:rPr>
      </w:pPr>
      <w:r w:rsidRPr="006169D1">
        <w:rPr>
          <w:sz w:val="32"/>
          <w:szCs w:val="32"/>
        </w:rPr>
        <w:t xml:space="preserve">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past</w:t>
      </w:r>
      <w:proofErr w:type="spellEnd"/>
      <w:r w:rsidRPr="006169D1">
        <w:rPr>
          <w:sz w:val="32"/>
          <w:szCs w:val="32"/>
        </w:rPr>
        <w:t xml:space="preserve"> 15 </w:t>
      </w:r>
      <w:proofErr w:type="spellStart"/>
      <w:r w:rsidRPr="006169D1">
        <w:rPr>
          <w:sz w:val="32"/>
          <w:szCs w:val="32"/>
        </w:rPr>
        <w:t>years</w:t>
      </w:r>
      <w:proofErr w:type="spellEnd"/>
      <w:r w:rsidRPr="006169D1">
        <w:rPr>
          <w:sz w:val="32"/>
          <w:szCs w:val="32"/>
        </w:rPr>
        <w:t xml:space="preserve">, Professor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been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Szeged </w:t>
      </w:r>
      <w:proofErr w:type="spellStart"/>
      <w:r w:rsidRPr="006169D1">
        <w:rPr>
          <w:sz w:val="32"/>
          <w:szCs w:val="32"/>
        </w:rPr>
        <w:t>several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times</w:t>
      </w:r>
      <w:proofErr w:type="spellEnd"/>
      <w:r w:rsidRPr="006169D1">
        <w:rPr>
          <w:sz w:val="32"/>
          <w:szCs w:val="32"/>
        </w:rPr>
        <w:t xml:space="preserve">, </w:t>
      </w:r>
      <w:proofErr w:type="spellStart"/>
      <w:r w:rsidRPr="006169D1">
        <w:rPr>
          <w:sz w:val="32"/>
          <w:szCs w:val="32"/>
        </w:rPr>
        <w:t>but</w:t>
      </w:r>
      <w:proofErr w:type="spellEnd"/>
      <w:r w:rsidRPr="006169D1">
        <w:rPr>
          <w:sz w:val="32"/>
          <w:szCs w:val="32"/>
        </w:rPr>
        <w:t xml:space="preserve">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last </w:t>
      </w:r>
      <w:proofErr w:type="spellStart"/>
      <w:r w:rsidRPr="006169D1">
        <w:rPr>
          <w:sz w:val="32"/>
          <w:szCs w:val="32"/>
        </w:rPr>
        <w:t>two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years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our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cooperation</w:t>
      </w:r>
      <w:proofErr w:type="spellEnd"/>
      <w:r w:rsidRPr="006169D1">
        <w:rPr>
          <w:sz w:val="32"/>
          <w:szCs w:val="32"/>
        </w:rPr>
        <w:t xml:space="preserve"> has </w:t>
      </w:r>
      <w:proofErr w:type="spellStart"/>
      <w:r w:rsidRPr="006169D1">
        <w:rPr>
          <w:sz w:val="32"/>
          <w:szCs w:val="32"/>
        </w:rPr>
        <w:t>moved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an </w:t>
      </w:r>
      <w:proofErr w:type="spellStart"/>
      <w:r w:rsidRPr="006169D1">
        <w:rPr>
          <w:sz w:val="32"/>
          <w:szCs w:val="32"/>
        </w:rPr>
        <w:t>even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higher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level</w:t>
      </w:r>
      <w:proofErr w:type="spellEnd"/>
      <w:r w:rsidRPr="006169D1">
        <w:rPr>
          <w:sz w:val="32"/>
          <w:szCs w:val="32"/>
        </w:rPr>
        <w:t xml:space="preserve">. </w:t>
      </w:r>
      <w:proofErr w:type="spellStart"/>
      <w:r w:rsidRPr="006169D1">
        <w:rPr>
          <w:sz w:val="32"/>
          <w:szCs w:val="32"/>
        </w:rPr>
        <w:t>When</w:t>
      </w:r>
      <w:proofErr w:type="spellEnd"/>
      <w:r w:rsidRPr="006169D1">
        <w:rPr>
          <w:sz w:val="32"/>
          <w:szCs w:val="32"/>
        </w:rPr>
        <w:t xml:space="preserve"> he </w:t>
      </w:r>
      <w:proofErr w:type="spellStart"/>
      <w:r w:rsidRPr="006169D1">
        <w:rPr>
          <w:sz w:val="32"/>
          <w:szCs w:val="32"/>
        </w:rPr>
        <w:t>visited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city </w:t>
      </w:r>
      <w:proofErr w:type="spellStart"/>
      <w:r w:rsidRPr="006169D1">
        <w:rPr>
          <w:sz w:val="32"/>
          <w:szCs w:val="32"/>
        </w:rPr>
        <w:t>as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fresh</w:t>
      </w:r>
      <w:proofErr w:type="spellEnd"/>
      <w:r w:rsidRPr="006169D1">
        <w:rPr>
          <w:sz w:val="32"/>
          <w:szCs w:val="32"/>
        </w:rPr>
        <w:t xml:space="preserve"> Nobel </w:t>
      </w:r>
      <w:proofErr w:type="spellStart"/>
      <w:r w:rsidRPr="006169D1">
        <w:rPr>
          <w:sz w:val="32"/>
          <w:szCs w:val="32"/>
        </w:rPr>
        <w:t>Prize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laureate</w:t>
      </w:r>
      <w:proofErr w:type="spellEnd"/>
      <w:r w:rsidRPr="006169D1">
        <w:rPr>
          <w:sz w:val="32"/>
          <w:szCs w:val="32"/>
        </w:rPr>
        <w:t xml:space="preserve"> in 2018, he </w:t>
      </w:r>
      <w:proofErr w:type="spellStart"/>
      <w:r w:rsidRPr="006169D1">
        <w:rPr>
          <w:sz w:val="32"/>
          <w:szCs w:val="32"/>
        </w:rPr>
        <w:t>presented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project </w:t>
      </w:r>
      <w:proofErr w:type="gramStart"/>
      <w:r w:rsidRPr="006169D1">
        <w:rPr>
          <w:sz w:val="32"/>
          <w:szCs w:val="32"/>
        </w:rPr>
        <w:t>idea</w:t>
      </w:r>
      <w:proofErr w:type="gramEnd"/>
      <w:r w:rsidRPr="006169D1">
        <w:rPr>
          <w:sz w:val="32"/>
          <w:szCs w:val="32"/>
        </w:rPr>
        <w:t xml:space="preserve"> he had </w:t>
      </w:r>
      <w:proofErr w:type="spellStart"/>
      <w:r w:rsidRPr="006169D1">
        <w:rPr>
          <w:sz w:val="32"/>
          <w:szCs w:val="32"/>
        </w:rPr>
        <w:t>developed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jointly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Toshiki</w:t>
      </w:r>
      <w:proofErr w:type="spellEnd"/>
      <w:r w:rsidRPr="006169D1">
        <w:rPr>
          <w:sz w:val="32"/>
          <w:szCs w:val="32"/>
        </w:rPr>
        <w:t xml:space="preserve"> Tajima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facilitate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safe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disposal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burnt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nuclear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fuel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via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transmutation</w:t>
      </w:r>
      <w:proofErr w:type="spellEnd"/>
      <w:r w:rsidRPr="006169D1">
        <w:rPr>
          <w:sz w:val="32"/>
          <w:szCs w:val="32"/>
        </w:rPr>
        <w:t xml:space="preserve">. The </w:t>
      </w:r>
      <w:proofErr w:type="spellStart"/>
      <w:r w:rsidRPr="006169D1">
        <w:rPr>
          <w:sz w:val="32"/>
          <w:szCs w:val="32"/>
        </w:rPr>
        <w:t>Hungarian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Government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decided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make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this</w:t>
      </w:r>
      <w:proofErr w:type="spellEnd"/>
      <w:r w:rsidRPr="006169D1">
        <w:rPr>
          <w:sz w:val="32"/>
          <w:szCs w:val="32"/>
        </w:rPr>
        <w:t xml:space="preserve"> project a </w:t>
      </w:r>
      <w:proofErr w:type="spellStart"/>
      <w:r w:rsidRPr="006169D1">
        <w:rPr>
          <w:sz w:val="32"/>
          <w:szCs w:val="32"/>
        </w:rPr>
        <w:t>flagship</w:t>
      </w:r>
      <w:proofErr w:type="spellEnd"/>
      <w:r w:rsidRPr="006169D1">
        <w:rPr>
          <w:sz w:val="32"/>
          <w:szCs w:val="32"/>
        </w:rPr>
        <w:t xml:space="preserve"> project, and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directly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fund</w:t>
      </w:r>
      <w:proofErr w:type="spellEnd"/>
      <w:r w:rsidRPr="006169D1">
        <w:rPr>
          <w:sz w:val="32"/>
          <w:szCs w:val="32"/>
        </w:rPr>
        <w:t xml:space="preserve"> it. The </w:t>
      </w:r>
      <w:proofErr w:type="spellStart"/>
      <w:r w:rsidRPr="006169D1">
        <w:rPr>
          <w:sz w:val="32"/>
          <w:szCs w:val="32"/>
        </w:rPr>
        <w:t>use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HUF 3.5 </w:t>
      </w:r>
      <w:proofErr w:type="spellStart"/>
      <w:r w:rsidRPr="006169D1">
        <w:rPr>
          <w:sz w:val="32"/>
          <w:szCs w:val="32"/>
        </w:rPr>
        <w:t>billion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grant</w:t>
      </w:r>
      <w:proofErr w:type="spellEnd"/>
      <w:r w:rsidRPr="006169D1">
        <w:rPr>
          <w:sz w:val="32"/>
          <w:szCs w:val="32"/>
        </w:rPr>
        <w:t xml:space="preserve"> is </w:t>
      </w:r>
      <w:proofErr w:type="spellStart"/>
      <w:r w:rsidRPr="006169D1">
        <w:rPr>
          <w:sz w:val="32"/>
          <w:szCs w:val="32"/>
        </w:rPr>
        <w:t>coordinated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by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Szeged (SZTE).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this</w:t>
      </w:r>
      <w:proofErr w:type="spellEnd"/>
      <w:r w:rsidRPr="006169D1">
        <w:rPr>
          <w:sz w:val="32"/>
          <w:szCs w:val="32"/>
        </w:rPr>
        <w:t xml:space="preserve"> end, in </w:t>
      </w:r>
      <w:proofErr w:type="spellStart"/>
      <w:r w:rsidRPr="006169D1">
        <w:rPr>
          <w:sz w:val="32"/>
          <w:szCs w:val="32"/>
        </w:rPr>
        <w:t>April</w:t>
      </w:r>
      <w:proofErr w:type="spellEnd"/>
      <w:r w:rsidRPr="006169D1">
        <w:rPr>
          <w:sz w:val="32"/>
          <w:szCs w:val="32"/>
        </w:rPr>
        <w:t xml:space="preserve"> 2019 SZTE </w:t>
      </w:r>
      <w:proofErr w:type="spellStart"/>
      <w:r w:rsidRPr="006169D1">
        <w:rPr>
          <w:sz w:val="32"/>
          <w:szCs w:val="32"/>
        </w:rPr>
        <w:t>concluded</w:t>
      </w:r>
      <w:proofErr w:type="spellEnd"/>
      <w:r w:rsidRPr="006169D1">
        <w:rPr>
          <w:sz w:val="32"/>
          <w:szCs w:val="32"/>
        </w:rPr>
        <w:t xml:space="preserve"> a </w:t>
      </w:r>
      <w:proofErr w:type="spellStart"/>
      <w:r w:rsidRPr="006169D1">
        <w:rPr>
          <w:sz w:val="32"/>
          <w:szCs w:val="32"/>
        </w:rPr>
        <w:t>cooperation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agreement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École </w:t>
      </w:r>
      <w:proofErr w:type="spellStart"/>
      <w:r w:rsidRPr="006169D1">
        <w:rPr>
          <w:sz w:val="32"/>
          <w:szCs w:val="32"/>
        </w:rPr>
        <w:t>Polytechnique</w:t>
      </w:r>
      <w:proofErr w:type="spellEnd"/>
      <w:r w:rsidRPr="006169D1">
        <w:rPr>
          <w:sz w:val="32"/>
          <w:szCs w:val="32"/>
        </w:rPr>
        <w:t xml:space="preserve"> and </w:t>
      </w:r>
      <w:proofErr w:type="spellStart"/>
      <w:r w:rsidRPr="006169D1">
        <w:rPr>
          <w:sz w:val="32"/>
          <w:szCs w:val="32"/>
        </w:rPr>
        <w:t>Tri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Alpha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Energy</w:t>
      </w:r>
      <w:proofErr w:type="spellEnd"/>
      <w:r w:rsidRPr="006169D1">
        <w:rPr>
          <w:sz w:val="32"/>
          <w:szCs w:val="32"/>
        </w:rPr>
        <w:t xml:space="preserve"> Technologies,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chief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science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officer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which</w:t>
      </w:r>
      <w:proofErr w:type="spellEnd"/>
      <w:r w:rsidRPr="006169D1">
        <w:rPr>
          <w:sz w:val="32"/>
          <w:szCs w:val="32"/>
        </w:rPr>
        <w:t xml:space="preserve"> is Professor </w:t>
      </w:r>
      <w:proofErr w:type="spellStart"/>
      <w:r w:rsidRPr="006169D1">
        <w:rPr>
          <w:sz w:val="32"/>
          <w:szCs w:val="32"/>
        </w:rPr>
        <w:t>Toshiki</w:t>
      </w:r>
      <w:proofErr w:type="spellEnd"/>
      <w:r w:rsidRPr="006169D1">
        <w:rPr>
          <w:sz w:val="32"/>
          <w:szCs w:val="32"/>
        </w:rPr>
        <w:t xml:space="preserve"> Tajima. In </w:t>
      </w:r>
      <w:proofErr w:type="spellStart"/>
      <w:r w:rsidRPr="006169D1">
        <w:rPr>
          <w:sz w:val="32"/>
          <w:szCs w:val="32"/>
        </w:rPr>
        <w:t>other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words</w:t>
      </w:r>
      <w:proofErr w:type="spellEnd"/>
      <w:r w:rsidRPr="006169D1">
        <w:rPr>
          <w:sz w:val="32"/>
          <w:szCs w:val="32"/>
        </w:rPr>
        <w:t xml:space="preserve">, in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next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three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years</w:t>
      </w:r>
      <w:proofErr w:type="spellEnd"/>
      <w:r w:rsidRPr="006169D1">
        <w:rPr>
          <w:sz w:val="32"/>
          <w:szCs w:val="32"/>
        </w:rPr>
        <w:t xml:space="preserve">, SZTE </w:t>
      </w:r>
      <w:proofErr w:type="spellStart"/>
      <w:r w:rsidRPr="006169D1">
        <w:rPr>
          <w:sz w:val="32"/>
          <w:szCs w:val="32"/>
        </w:rPr>
        <w:t>will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count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Gérard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Mourou’s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valuable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contribution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implementation</w:t>
      </w:r>
      <w:proofErr w:type="spellEnd"/>
      <w:r w:rsidRPr="006169D1">
        <w:rPr>
          <w:sz w:val="32"/>
          <w:szCs w:val="32"/>
        </w:rPr>
        <w:t xml:space="preserve"> of </w:t>
      </w:r>
      <w:proofErr w:type="spellStart"/>
      <w:r w:rsidRPr="006169D1">
        <w:rPr>
          <w:sz w:val="32"/>
          <w:szCs w:val="32"/>
        </w:rPr>
        <w:t>this</w:t>
      </w:r>
      <w:proofErr w:type="spellEnd"/>
      <w:r w:rsidRPr="006169D1">
        <w:rPr>
          <w:sz w:val="32"/>
          <w:szCs w:val="32"/>
        </w:rPr>
        <w:t xml:space="preserve"> project.</w:t>
      </w:r>
    </w:p>
    <w:p w:rsidR="00FC7246" w:rsidRPr="006169D1" w:rsidRDefault="00FC7246" w:rsidP="00FC7246">
      <w:pPr>
        <w:ind w:left="0" w:firstLine="0"/>
        <w:jc w:val="both"/>
        <w:rPr>
          <w:sz w:val="32"/>
          <w:szCs w:val="32"/>
        </w:rPr>
      </w:pPr>
      <w:proofErr w:type="spellStart"/>
      <w:r w:rsidRPr="006169D1">
        <w:rPr>
          <w:sz w:val="32"/>
          <w:szCs w:val="32"/>
        </w:rPr>
        <w:lastRenderedPageBreak/>
        <w:t>Based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above</w:t>
      </w:r>
      <w:proofErr w:type="spellEnd"/>
      <w:r w:rsidRPr="006169D1">
        <w:rPr>
          <w:sz w:val="32"/>
          <w:szCs w:val="32"/>
        </w:rPr>
        <w:t xml:space="preserve">, it </w:t>
      </w:r>
      <w:proofErr w:type="spellStart"/>
      <w:r w:rsidRPr="006169D1">
        <w:rPr>
          <w:sz w:val="32"/>
          <w:szCs w:val="32"/>
        </w:rPr>
        <w:t>raises</w:t>
      </w:r>
      <w:proofErr w:type="spellEnd"/>
      <w:r w:rsidRPr="006169D1">
        <w:rPr>
          <w:sz w:val="32"/>
          <w:szCs w:val="32"/>
        </w:rPr>
        <w:t xml:space="preserve"> no </w:t>
      </w:r>
      <w:proofErr w:type="spellStart"/>
      <w:r w:rsidRPr="006169D1">
        <w:rPr>
          <w:sz w:val="32"/>
          <w:szCs w:val="32"/>
        </w:rPr>
        <w:t>doubt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that</w:t>
      </w:r>
      <w:proofErr w:type="spellEnd"/>
      <w:r w:rsidRPr="006169D1">
        <w:rPr>
          <w:sz w:val="32"/>
          <w:szCs w:val="32"/>
        </w:rPr>
        <w:t xml:space="preserve"> Professor </w:t>
      </w:r>
      <w:proofErr w:type="spellStart"/>
      <w:r w:rsidRPr="006169D1">
        <w:rPr>
          <w:sz w:val="32"/>
          <w:szCs w:val="32"/>
        </w:rPr>
        <w:t>Gérard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Mourou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truly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deserves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be </w:t>
      </w:r>
      <w:proofErr w:type="spellStart"/>
      <w:r w:rsidRPr="006169D1">
        <w:rPr>
          <w:sz w:val="32"/>
          <w:szCs w:val="32"/>
        </w:rPr>
        <w:t>conferred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Honoris Causa </w:t>
      </w:r>
      <w:proofErr w:type="spellStart"/>
      <w:r w:rsidRPr="006169D1">
        <w:rPr>
          <w:sz w:val="32"/>
          <w:szCs w:val="32"/>
        </w:rPr>
        <w:t>Doctorate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title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from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 of Szeged </w:t>
      </w:r>
      <w:proofErr w:type="spellStart"/>
      <w:r w:rsidRPr="006169D1">
        <w:rPr>
          <w:sz w:val="32"/>
          <w:szCs w:val="32"/>
        </w:rPr>
        <w:t>not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only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scientific</w:t>
      </w:r>
      <w:proofErr w:type="spellEnd"/>
      <w:r w:rsidRPr="006169D1">
        <w:rPr>
          <w:sz w:val="32"/>
          <w:szCs w:val="32"/>
        </w:rPr>
        <w:t xml:space="preserve"> excellence, </w:t>
      </w:r>
      <w:proofErr w:type="spellStart"/>
      <w:r w:rsidRPr="006169D1">
        <w:rPr>
          <w:sz w:val="32"/>
          <w:szCs w:val="32"/>
        </w:rPr>
        <w:t>but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also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due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to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his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relationships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with</w:t>
      </w:r>
      <w:proofErr w:type="spellEnd"/>
      <w:r w:rsidRPr="006169D1">
        <w:rPr>
          <w:sz w:val="32"/>
          <w:szCs w:val="32"/>
        </w:rPr>
        <w:t xml:space="preserve"> </w:t>
      </w:r>
      <w:proofErr w:type="spellStart"/>
      <w:r w:rsidRPr="006169D1">
        <w:rPr>
          <w:sz w:val="32"/>
          <w:szCs w:val="32"/>
        </w:rPr>
        <w:t>the</w:t>
      </w:r>
      <w:proofErr w:type="spellEnd"/>
      <w:r w:rsidRPr="006169D1">
        <w:rPr>
          <w:sz w:val="32"/>
          <w:szCs w:val="32"/>
        </w:rPr>
        <w:t xml:space="preserve"> University.</w:t>
      </w:r>
    </w:p>
    <w:p w:rsidR="005A3836" w:rsidRDefault="00FC7246"/>
    <w:sectPr w:rsidR="005A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6"/>
    <w:rsid w:val="00E63873"/>
    <w:rsid w:val="00FC724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70DF-BA7F-4A25-A6D2-BE032B08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246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Nikolett</dc:creator>
  <cp:keywords/>
  <dc:description/>
  <cp:lastModifiedBy>Szekeres Nikolett</cp:lastModifiedBy>
  <cp:revision>1</cp:revision>
  <dcterms:created xsi:type="dcterms:W3CDTF">2021-11-12T15:27:00Z</dcterms:created>
  <dcterms:modified xsi:type="dcterms:W3CDTF">2021-11-12T15:27:00Z</dcterms:modified>
</cp:coreProperties>
</file>