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67" w:rsidRPr="001D0258" w:rsidRDefault="00FF2167" w:rsidP="001D0258">
      <w:pPr>
        <w:pStyle w:val="Listaszerbekezds"/>
        <w:numPr>
          <w:ilvl w:val="0"/>
          <w:numId w:val="2"/>
        </w:numPr>
        <w:jc w:val="center"/>
        <w:rPr>
          <w:rFonts w:ascii="Arial Narrow" w:hAnsi="Arial Narrow" w:cs="Arial"/>
          <w:b/>
          <w:sz w:val="32"/>
          <w:szCs w:val="32"/>
          <w:lang w:val="hu-HU"/>
        </w:rPr>
      </w:pPr>
      <w:bookmarkStart w:id="0" w:name="_GoBack"/>
      <w:bookmarkEnd w:id="0"/>
      <w:r w:rsidRPr="001D0258">
        <w:rPr>
          <w:rFonts w:ascii="Arial Narrow" w:hAnsi="Arial Narrow" w:cs="Arial"/>
          <w:b/>
          <w:sz w:val="32"/>
          <w:szCs w:val="32"/>
          <w:lang w:val="hu-HU"/>
        </w:rPr>
        <w:t xml:space="preserve">AZ ALAPVETŐ (STANDARD) ÓVÓ-VÉDŐ RENDSZABÁLYOK </w:t>
      </w:r>
    </w:p>
    <w:p w:rsidR="00FF2167" w:rsidRPr="00E41A95" w:rsidRDefault="004E68F0" w:rsidP="00FF2167">
      <w:pPr>
        <w:jc w:val="center"/>
        <w:rPr>
          <w:rFonts w:ascii="Arial Narrow" w:hAnsi="Arial Narrow" w:cs="Arial"/>
          <w:b/>
          <w:sz w:val="32"/>
          <w:szCs w:val="32"/>
          <w:lang w:val="hu-HU"/>
        </w:rPr>
      </w:pPr>
      <w:r>
        <w:rPr>
          <w:rFonts w:ascii="Arial Narrow" w:hAnsi="Arial Narrow" w:cs="Arial"/>
          <w:b/>
          <w:sz w:val="32"/>
          <w:szCs w:val="32"/>
          <w:lang w:val="hu-HU"/>
        </w:rPr>
        <w:t xml:space="preserve"> ÖSSZEFOGLALÁSA</w:t>
      </w:r>
    </w:p>
    <w:p w:rsidR="008C1E48" w:rsidRDefault="008C1E48"/>
    <w:tbl>
      <w:tblPr>
        <w:tblStyle w:val="Rcsostblzat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E41A95" w:rsidRPr="00E41A95" w:rsidTr="00E41A95">
        <w:tc>
          <w:tcPr>
            <w:tcW w:w="9288" w:type="dxa"/>
            <w:gridSpan w:val="2"/>
            <w:shd w:val="clear" w:color="auto" w:fill="F2F2F2" w:themeFill="background1" w:themeFillShade="F2"/>
          </w:tcPr>
          <w:p w:rsidR="00E41A95" w:rsidRPr="00E41A95" w:rsidRDefault="00E41A95" w:rsidP="00E41A95">
            <w:pPr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VALAMENNYI BETEG ELLÁTÁSA SORÁN </w:t>
            </w:r>
            <w:proofErr w:type="gramStart"/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ALKALMAZANDÓ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                            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 (</w:t>
            </w:r>
            <w:proofErr w:type="gramEnd"/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függetlenül attól, hogy a betegnél fennáll-e fertőzés vagy annak gyanúja)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MEGFELELŐ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KÉZHIGIÉNÉ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CB79B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b/>
                <w:sz w:val="28"/>
                <w:szCs w:val="28"/>
                <w:u w:val="single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Megfelelő </w:t>
            </w:r>
            <w:proofErr w:type="spellStart"/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kézhigiénés</w:t>
            </w:r>
            <w:proofErr w:type="spellEnd"/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 gyakorla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t alkalmazása a „</w:t>
            </w:r>
            <w:proofErr w:type="spellStart"/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kézhigiéné</w:t>
            </w:r>
            <w:proofErr w:type="spellEnd"/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öt momentuma” elv alapján, így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u w:val="single"/>
                <w:lang w:val="hu-HU"/>
              </w:rPr>
              <w:t xml:space="preserve">kézfertőtlenítés </w:t>
            </w:r>
          </w:p>
          <w:p w:rsidR="00E41A95" w:rsidRPr="00E41A95" w:rsidRDefault="00E41A95" w:rsidP="0082271C">
            <w:pPr>
              <w:pStyle w:val="Listaszerbekezds"/>
              <w:numPr>
                <w:ilvl w:val="1"/>
                <w:numId w:val="1"/>
              </w:numPr>
              <w:spacing w:before="60" w:after="60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a beteg érintése előtt </w:t>
            </w:r>
          </w:p>
          <w:p w:rsidR="00E41A95" w:rsidRPr="00E41A95" w:rsidRDefault="00E41A95" w:rsidP="0082271C">
            <w:pPr>
              <w:pStyle w:val="Listaszerbekezds"/>
              <w:numPr>
                <w:ilvl w:val="1"/>
                <w:numId w:val="1"/>
              </w:numPr>
              <w:spacing w:before="60" w:after="60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aszeptikus beavatkozás előtt</w:t>
            </w:r>
          </w:p>
          <w:p w:rsidR="00E41A95" w:rsidRPr="00E41A95" w:rsidRDefault="00E41A95" w:rsidP="0082271C">
            <w:pPr>
              <w:pStyle w:val="Listaszerbekezds"/>
              <w:numPr>
                <w:ilvl w:val="1"/>
                <w:numId w:val="1"/>
              </w:numPr>
              <w:spacing w:before="60" w:after="60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a vérrel vagy testváladékkal való expozíció után </w:t>
            </w:r>
          </w:p>
          <w:p w:rsidR="00E41A95" w:rsidRPr="00E41A95" w:rsidRDefault="00E41A95" w:rsidP="0082271C">
            <w:pPr>
              <w:pStyle w:val="Listaszerbekezds"/>
              <w:numPr>
                <w:ilvl w:val="1"/>
                <w:numId w:val="1"/>
              </w:numPr>
              <w:spacing w:before="60" w:after="60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a beteg érintése után</w:t>
            </w:r>
          </w:p>
          <w:p w:rsidR="00E41A95" w:rsidRPr="00E41A95" w:rsidRDefault="00E41A95" w:rsidP="0082271C">
            <w:pPr>
              <w:pStyle w:val="Listaszerbekezds"/>
              <w:numPr>
                <w:ilvl w:val="1"/>
                <w:numId w:val="1"/>
              </w:numPr>
              <w:spacing w:before="60" w:after="60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a beteg környezetének érintése után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EGYÉNI VÉDŐESZKÖZÖK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Egyéni védőeszközök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(kesztyű, védőköpeny, szükség szerint 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pl. fröccsenés veszélyekor </w:t>
            </w:r>
            <w:r w:rsidR="004E68F0">
              <w:rPr>
                <w:rFonts w:ascii="Arial Narrow" w:hAnsi="Arial Narrow" w:cs="Arial"/>
                <w:sz w:val="28"/>
                <w:szCs w:val="28"/>
                <w:lang w:val="hu-HU"/>
              </w:rPr>
              <w:t>maszk, szemüveg,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arcvédő</w:t>
            </w:r>
            <w:proofErr w:type="gramStart"/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)  alkalmazása</w:t>
            </w:r>
            <w:proofErr w:type="gramEnd"/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, ha előrelátható vérrel vagy testváladékkal való érintkezés a beteg ellátása során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BIZTONSÁGOS INJEKCIÓZÁS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Biztonságos injekciózási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gyakorlat</w:t>
            </w:r>
            <w:r w:rsidR="00E738DB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, aszeptikus technika alkalmazása a </w:t>
            </w:r>
            <w:proofErr w:type="spellStart"/>
            <w:r w:rsidR="00E738DB">
              <w:rPr>
                <w:rFonts w:ascii="Arial Narrow" w:hAnsi="Arial Narrow" w:cs="Arial"/>
                <w:sz w:val="28"/>
                <w:szCs w:val="28"/>
                <w:lang w:val="hu-HU"/>
              </w:rPr>
              <w:t>parenterális</w:t>
            </w:r>
            <w:proofErr w:type="spellEnd"/>
            <w:r w:rsidR="00E738DB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gyógyszerelésnél és táplálásnál.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KÖRNYEZET FERTŐTLENÍTÉSE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A környezet rutinszerű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tisztán tartása és fertőtlenítése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, különösen a gyakran érintett felületeken és a beteg közvetlen környezetében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ESZKÖZÖK FERTŐTLENÍTÉSE</w:t>
            </w:r>
            <w:r w:rsidR="00BA32B9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, STERILIZÁLÁSA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>A beteg ellátása során alkalmazott</w:t>
            </w:r>
            <w:r w:rsidR="000F29C9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 többször használatos eszközök a gyártó előírása</w:t>
            </w:r>
            <w:r w:rsidR="001B3113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 szerinti fertőtlenítése és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sterilizálása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KÖHÖGÉSI ETIKETT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Légzési higiéné és köhögési etikett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betartása és betartatása</w:t>
            </w:r>
            <w:r w:rsidR="00D9507D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a betegekkel és a látogatókkal is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E41A95" w:rsidP="00BA32B9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HULLADÉK- ÉS </w:t>
            </w:r>
            <w:proofErr w:type="gramStart"/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TEXTÍLIA KEZELÉS</w:t>
            </w:r>
            <w:proofErr w:type="gramEnd"/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E41A95" w:rsidRDefault="00E41A95" w:rsidP="0082271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567" w:hanging="357"/>
              <w:contextualSpacing w:val="0"/>
              <w:rPr>
                <w:rFonts w:ascii="Arial Narrow" w:hAnsi="Arial Narrow" w:cs="Arial"/>
                <w:sz w:val="28"/>
                <w:szCs w:val="28"/>
                <w:lang w:val="hu-HU"/>
              </w:rPr>
            </w:pP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A betegellátás során keletkezett (veszélyes) </w:t>
            </w:r>
            <w:r w:rsidRP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hulladék és a használt textíliák biztonságos elhelyezése</w:t>
            </w:r>
            <w:r w:rsidRPr="00E41A95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és elszállítása</w:t>
            </w:r>
          </w:p>
        </w:tc>
      </w:tr>
      <w:tr w:rsidR="00E41A95" w:rsidRPr="004E68F0" w:rsidTr="00E41A95">
        <w:tc>
          <w:tcPr>
            <w:tcW w:w="2376" w:type="dxa"/>
            <w:shd w:val="clear" w:color="auto" w:fill="F2F2F2" w:themeFill="background1" w:themeFillShade="F2"/>
          </w:tcPr>
          <w:p w:rsidR="00E41A95" w:rsidRPr="00E41A95" w:rsidRDefault="00A7329C" w:rsidP="00955EAC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 xml:space="preserve">BETEG </w:t>
            </w:r>
            <w:r w:rsidR="00E41A95"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ELHELYEZÉS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6912" w:type="dxa"/>
            <w:shd w:val="clear" w:color="auto" w:fill="F2F2F2" w:themeFill="background1" w:themeFillShade="F2"/>
          </w:tcPr>
          <w:p w:rsidR="00E41A95" w:rsidRPr="00FF67D7" w:rsidRDefault="00955EAC" w:rsidP="00955EA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470" w:hanging="357"/>
              <w:contextualSpacing w:val="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A</w:t>
            </w:r>
            <w:r w:rsidRPr="00955EAC">
              <w:rPr>
                <w:rFonts w:ascii="Arial Narrow" w:hAnsi="Arial Narrow" w:cs="Arial"/>
                <w:sz w:val="28"/>
                <w:szCs w:val="28"/>
                <w:lang w:val="hu-HU"/>
              </w:rPr>
              <w:t>zt a beteget, aki fertőzési kock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ázatot jelent más betegekre (pl.</w:t>
            </w:r>
            <w:r w:rsidR="00B66858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seb</w:t>
            </w:r>
            <w:r w:rsidRPr="00955EAC">
              <w:rPr>
                <w:rFonts w:ascii="Arial Narrow" w:hAnsi="Arial Narrow" w:cs="Arial"/>
                <w:sz w:val="28"/>
                <w:szCs w:val="28"/>
                <w:lang w:val="hu-HU"/>
              </w:rPr>
              <w:t>vá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ladékozás,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drenált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seb, inkonti</w:t>
            </w:r>
            <w:r w:rsidRPr="00955EAC">
              <w:rPr>
                <w:rFonts w:ascii="Arial Narrow" w:hAnsi="Arial Narrow" w:cs="Arial"/>
                <w:sz w:val="28"/>
                <w:szCs w:val="28"/>
                <w:lang w:val="hu-HU"/>
              </w:rPr>
              <w:t>nencia, v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érzés)</w:t>
            </w:r>
            <w:r w:rsidR="00B66858"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lehetőleg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 xml:space="preserve"> egy</w:t>
            </w:r>
            <w:r w:rsidRPr="00955EAC">
              <w:rPr>
                <w:rFonts w:ascii="Arial Narrow" w:hAnsi="Arial Narrow" w:cs="Arial"/>
                <w:sz w:val="28"/>
                <w:szCs w:val="28"/>
                <w:lang w:val="hu-HU"/>
              </w:rPr>
              <w:t>ágyas, komfortos kórteremben kell elhelyezni</w:t>
            </w:r>
          </w:p>
          <w:p w:rsidR="00FF67D7" w:rsidRPr="00E41A95" w:rsidRDefault="00FF67D7" w:rsidP="00955EAC">
            <w:pPr>
              <w:pStyle w:val="Listaszerbekezds"/>
              <w:numPr>
                <w:ilvl w:val="0"/>
                <w:numId w:val="1"/>
              </w:numPr>
              <w:spacing w:before="60" w:after="60"/>
              <w:ind w:left="470" w:hanging="357"/>
              <w:contextualSpacing w:val="0"/>
              <w:rPr>
                <w:rFonts w:ascii="Arial Narrow" w:hAnsi="Arial Narrow" w:cs="Arial"/>
                <w:b/>
                <w:sz w:val="28"/>
                <w:szCs w:val="28"/>
                <w:lang w:val="hu-HU"/>
              </w:rPr>
            </w:pP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H</w:t>
            </w:r>
            <w:r w:rsidRPr="00FF67D7">
              <w:rPr>
                <w:rFonts w:ascii="Arial Narrow" w:hAnsi="Arial Narrow" w:cs="Arial"/>
                <w:sz w:val="28"/>
                <w:szCs w:val="28"/>
                <w:lang w:val="hu-HU"/>
              </w:rPr>
              <w:t>a erre nincs mód, akkor az elhelyezést a fertőzési kockázatok minimalizálását szem előtt tartva kell megoldani</w:t>
            </w:r>
            <w:r>
              <w:rPr>
                <w:rFonts w:ascii="Arial Narrow" w:hAnsi="Arial Narrow" w:cs="Arial"/>
                <w:sz w:val="28"/>
                <w:szCs w:val="28"/>
                <w:lang w:val="hu-HU"/>
              </w:rPr>
              <w:t>.</w:t>
            </w:r>
          </w:p>
        </w:tc>
      </w:tr>
    </w:tbl>
    <w:p w:rsidR="00BA32B9" w:rsidRDefault="00BA32B9" w:rsidP="00FF67D7">
      <w:pPr>
        <w:rPr>
          <w:rFonts w:ascii="Arial Narrow" w:hAnsi="Arial Narrow"/>
          <w:b/>
          <w:lang w:val="hu-HU"/>
        </w:rPr>
      </w:pPr>
    </w:p>
    <w:p w:rsidR="00BA32B9" w:rsidRPr="00FF67D7" w:rsidRDefault="00BA32B9" w:rsidP="00BA32B9">
      <w:pPr>
        <w:jc w:val="center"/>
        <w:rPr>
          <w:rFonts w:ascii="Arial Narrow" w:hAnsi="Arial Narrow"/>
          <w:b/>
          <w:sz w:val="23"/>
          <w:szCs w:val="23"/>
          <w:lang w:val="hu-HU"/>
        </w:rPr>
      </w:pPr>
      <w:r w:rsidRPr="00FF67D7">
        <w:rPr>
          <w:rFonts w:ascii="Arial Narrow" w:hAnsi="Arial Narrow"/>
          <w:b/>
          <w:sz w:val="23"/>
          <w:szCs w:val="23"/>
          <w:lang w:val="hu-HU"/>
        </w:rPr>
        <w:t xml:space="preserve">A KESZTYŰ HASZNÁLATA NEM VÁLTJA KI </w:t>
      </w:r>
      <w:proofErr w:type="gramStart"/>
      <w:r w:rsidRPr="00FF67D7">
        <w:rPr>
          <w:rFonts w:ascii="Arial Narrow" w:hAnsi="Arial Narrow"/>
          <w:b/>
          <w:sz w:val="23"/>
          <w:szCs w:val="23"/>
          <w:lang w:val="hu-HU"/>
        </w:rPr>
        <w:t>A</w:t>
      </w:r>
      <w:proofErr w:type="gramEnd"/>
      <w:r w:rsidRPr="00FF67D7">
        <w:rPr>
          <w:rFonts w:ascii="Arial Narrow" w:hAnsi="Arial Narrow"/>
          <w:b/>
          <w:sz w:val="23"/>
          <w:szCs w:val="23"/>
          <w:lang w:val="hu-HU"/>
        </w:rPr>
        <w:t xml:space="preserve"> KÉZFERTŐTLENÍTÉST! </w:t>
      </w:r>
    </w:p>
    <w:p w:rsidR="00BA32B9" w:rsidRPr="00FF67D7" w:rsidRDefault="00BA32B9" w:rsidP="00BA32B9">
      <w:pPr>
        <w:jc w:val="center"/>
        <w:rPr>
          <w:rFonts w:ascii="Arial Narrow" w:hAnsi="Arial Narrow"/>
          <w:b/>
          <w:sz w:val="23"/>
          <w:szCs w:val="23"/>
          <w:lang w:val="hu-HU"/>
        </w:rPr>
      </w:pPr>
    </w:p>
    <w:p w:rsidR="00BA32B9" w:rsidRPr="00FF67D7" w:rsidRDefault="00BA32B9" w:rsidP="00BA32B9">
      <w:pPr>
        <w:jc w:val="center"/>
        <w:rPr>
          <w:rFonts w:ascii="Arial Narrow" w:hAnsi="Arial Narrow"/>
          <w:b/>
          <w:sz w:val="23"/>
          <w:szCs w:val="23"/>
          <w:lang w:val="hu-HU"/>
        </w:rPr>
      </w:pPr>
      <w:r w:rsidRPr="00FF67D7">
        <w:rPr>
          <w:rFonts w:ascii="Arial Narrow" w:hAnsi="Arial Narrow"/>
          <w:b/>
          <w:sz w:val="23"/>
          <w:szCs w:val="23"/>
          <w:lang w:val="hu-HU"/>
        </w:rPr>
        <w:t xml:space="preserve">KESZTYŰ FELVÉTELE ELŐTT </w:t>
      </w:r>
      <w:proofErr w:type="gramStart"/>
      <w:r w:rsidRPr="00FF67D7">
        <w:rPr>
          <w:rFonts w:ascii="Arial Narrow" w:hAnsi="Arial Narrow"/>
          <w:b/>
          <w:sz w:val="23"/>
          <w:szCs w:val="23"/>
          <w:lang w:val="hu-HU"/>
        </w:rPr>
        <w:t>ÉS</w:t>
      </w:r>
      <w:proofErr w:type="gramEnd"/>
      <w:r w:rsidRPr="00FF67D7">
        <w:rPr>
          <w:rFonts w:ascii="Arial Narrow" w:hAnsi="Arial Narrow"/>
          <w:b/>
          <w:sz w:val="23"/>
          <w:szCs w:val="23"/>
          <w:lang w:val="hu-HU"/>
        </w:rPr>
        <w:t xml:space="preserve"> LEVÉTELE UTÁN IS KEZET KELL FERTŐTLENÍTENI!</w:t>
      </w:r>
    </w:p>
    <w:sectPr w:rsidR="00BA32B9" w:rsidRPr="00F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408"/>
    <w:multiLevelType w:val="hybridMultilevel"/>
    <w:tmpl w:val="611ABE30"/>
    <w:lvl w:ilvl="0" w:tplc="74929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791"/>
    <w:multiLevelType w:val="hybridMultilevel"/>
    <w:tmpl w:val="DA2E8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67"/>
    <w:rsid w:val="000F29C9"/>
    <w:rsid w:val="001B3113"/>
    <w:rsid w:val="001D0258"/>
    <w:rsid w:val="004E68F0"/>
    <w:rsid w:val="0080589A"/>
    <w:rsid w:val="0082271C"/>
    <w:rsid w:val="008C1E48"/>
    <w:rsid w:val="00955EAC"/>
    <w:rsid w:val="009D2E88"/>
    <w:rsid w:val="00A7329C"/>
    <w:rsid w:val="00B66858"/>
    <w:rsid w:val="00BA32B9"/>
    <w:rsid w:val="00CB79BC"/>
    <w:rsid w:val="00D47AF7"/>
    <w:rsid w:val="00D9507D"/>
    <w:rsid w:val="00E41A95"/>
    <w:rsid w:val="00E738DB"/>
    <w:rsid w:val="00FF216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167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9D2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next w:val="Norml"/>
    <w:link w:val="cmsor1Char0"/>
    <w:qFormat/>
    <w:rsid w:val="009D2E88"/>
    <w:pPr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character" w:customStyle="1" w:styleId="cmsor1Char0">
    <w:name w:val="címsor1 Char"/>
    <w:basedOn w:val="Cmsor1Char"/>
    <w:link w:val="cmsor10"/>
    <w:rsid w:val="009D2E88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9D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9D2E88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uiPriority w:val="59"/>
    <w:rsid w:val="00E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167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9D2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next w:val="Norml"/>
    <w:link w:val="cmsor1Char0"/>
    <w:qFormat/>
    <w:rsid w:val="009D2E88"/>
    <w:pPr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character" w:customStyle="1" w:styleId="cmsor1Char0">
    <w:name w:val="címsor1 Char"/>
    <w:basedOn w:val="Cmsor1Char"/>
    <w:link w:val="cmsor10"/>
    <w:rsid w:val="009D2E88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9D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9D2E88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uiPriority w:val="59"/>
    <w:rsid w:val="00E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Dr Galgóczi Ágnes</cp:lastModifiedBy>
  <cp:revision>2</cp:revision>
  <cp:lastPrinted>2020-01-24T11:08:00Z</cp:lastPrinted>
  <dcterms:created xsi:type="dcterms:W3CDTF">2020-01-27T11:50:00Z</dcterms:created>
  <dcterms:modified xsi:type="dcterms:W3CDTF">2020-01-27T11:50:00Z</dcterms:modified>
</cp:coreProperties>
</file>