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CD" w:rsidRPr="000B6FCD" w:rsidRDefault="000B6FCD" w:rsidP="007B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ÁTADÁS-ÁTVÉTELI JEGYZÖKÖNYV</w:t>
      </w:r>
    </w:p>
    <w:p w:rsidR="007B11CE" w:rsidRPr="00065CF9" w:rsidRDefault="007B11C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1CE" w:rsidRPr="00065CF9" w:rsidRDefault="007B11C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vannak</w:t>
      </w:r>
      <w:bookmarkStart w:id="0" w:name="_GoBack"/>
      <w:bookmarkEnd w:id="0"/>
    </w:p>
    <w:p w:rsidR="00277DC5" w:rsidRDefault="00277DC5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Átadó: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munkakör/beosztás:</w:t>
      </w:r>
    </w:p>
    <w:p w:rsid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Átvevő: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munkakör/beosztás:</w:t>
      </w:r>
    </w:p>
    <w:p w:rsidR="00551E42" w:rsidRDefault="00551E42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</w:p>
    <w:p w:rsidR="00551E42" w:rsidRPr="000B6FCD" w:rsidRDefault="00551E42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</w:t>
      </w:r>
    </w:p>
    <w:p w:rsidR="00DD365E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B6FCD"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z átadás-átvételben közreműködők</w:t>
      </w:r>
      <w:r w:rsidR="007B11CE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</w:t>
      </w:r>
      <w:r w:rsidR="000B6FCD"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D365E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munkakör/beosztás</w:t>
      </w:r>
    </w:p>
    <w:p w:rsidR="007B11CE" w:rsidRPr="000B6FCD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munkakör/beosztás</w:t>
      </w:r>
    </w:p>
    <w:p w:rsidR="007B11CE" w:rsidRPr="00065CF9" w:rsidRDefault="007B11C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Átadó a ……………………………………………… 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munkakörével </w:t>
      </w: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kapcsolatosan 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 részére átadja:</w:t>
      </w:r>
    </w:p>
    <w:p w:rsidR="007B11CE" w:rsidRPr="00065CF9" w:rsidRDefault="007B11C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2.) Átadó a folyamatban lévő ügyekről és a szükséges intézkedésekről az alábbi tájékoztatást adja:</w:t>
      </w:r>
    </w:p>
    <w:p w:rsidR="00DD365E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B11CE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DD36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átadott dokumentációk, </w:t>
      </w:r>
      <w:r w:rsidRPr="000B6F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folyamatban lévő ügyek</w:t>
      </w:r>
      <w:r w:rsidR="00DD36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ügykörök</w:t>
      </w:r>
      <w:r w:rsidRPr="000B6F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felsorolása</w:t>
      </w:r>
      <w:r w:rsidR="00DD36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DD365E" w:rsidRPr="00065CF9" w:rsidRDefault="00DD365E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3.) Az Átadó nyilatkozik arról, hogy</w:t>
      </w:r>
    </w:p>
    <w:p w:rsidR="000B6FCD" w:rsidRPr="00065CF9" w:rsidRDefault="000B6FCD" w:rsidP="007B11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kezelt iratokat, nyilvántartásokat maradéktalanul átadta, a folyamatos munkavégzéshez szükséges tájékoztatást valamennyi ügykörben megadta,</w:t>
      </w:r>
    </w:p>
    <w:p w:rsidR="007B11CE" w:rsidRPr="00065CF9" w:rsidRDefault="000B6FCD" w:rsidP="007B11C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megszűnt 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informatikai hozzáférési jogosultságokról az Átvevőt tájékoztatta, </w:t>
      </w:r>
    </w:p>
    <w:p w:rsidR="007B11CE" w:rsidRPr="00065CF9" w:rsidRDefault="00065CF9" w:rsidP="00065C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</w:t>
      </w:r>
      <w:r w:rsidR="00DD365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065CF9" w:rsidRPr="00DD365E" w:rsidRDefault="00065CF9" w:rsidP="00DD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r w:rsidR="000B6FCD"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…………………………</w:t>
      </w:r>
    </w:p>
    <w:p w:rsidR="00065CF9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DC5" w:rsidRPr="00065CF9" w:rsidRDefault="00277DC5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CF9" w:rsidRPr="00065CF9" w:rsidRDefault="00551E42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Átadó</w:t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CF9"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:rsidR="00065CF9" w:rsidRPr="00065CF9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jelen lévő közreműködők:</w:t>
      </w:r>
    </w:p>
    <w:p w:rsidR="00551E42" w:rsidRDefault="00551E42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DC5" w:rsidRDefault="00277DC5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CF9" w:rsidRPr="00065CF9" w:rsidRDefault="00551E42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065CF9" w:rsidRPr="00065CF9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FCD" w:rsidRPr="000B6FCD" w:rsidRDefault="000B6FCD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FCD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Jóváhagyom:</w:t>
      </w:r>
    </w:p>
    <w:p w:rsidR="00065CF9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7DC5" w:rsidRPr="00065CF9" w:rsidRDefault="00277DC5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CF9" w:rsidRPr="00065CF9" w:rsidRDefault="00065CF9" w:rsidP="007B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1E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5C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Jóváhagyó</w:t>
      </w:r>
    </w:p>
    <w:sectPr w:rsidR="00065CF9" w:rsidRPr="00065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F" w:rsidRDefault="009F13EF" w:rsidP="009F13EF">
      <w:pPr>
        <w:spacing w:after="0" w:line="240" w:lineRule="auto"/>
      </w:pPr>
      <w:r>
        <w:separator/>
      </w:r>
    </w:p>
  </w:endnote>
  <w:endnote w:type="continuationSeparator" w:id="0">
    <w:p w:rsidR="009F13EF" w:rsidRDefault="009F13EF" w:rsidP="009F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F" w:rsidRDefault="009F13EF" w:rsidP="009F13EF">
      <w:pPr>
        <w:spacing w:after="0" w:line="240" w:lineRule="auto"/>
      </w:pPr>
      <w:r>
        <w:separator/>
      </w:r>
    </w:p>
  </w:footnote>
  <w:footnote w:type="continuationSeparator" w:id="0">
    <w:p w:rsidR="009F13EF" w:rsidRDefault="009F13EF" w:rsidP="009F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EF" w:rsidRPr="009F13EF" w:rsidRDefault="009F13EF">
    <w:pPr>
      <w:pStyle w:val="lfej"/>
      <w:rPr>
        <w:rFonts w:ascii="Times New Roman" w:hAnsi="Times New Roman" w:cs="Times New Roman"/>
        <w:sz w:val="20"/>
        <w:szCs w:val="20"/>
      </w:rPr>
    </w:pPr>
    <w:r w:rsidRPr="009F13EF">
      <w:rPr>
        <w:rFonts w:ascii="Times New Roman" w:hAnsi="Times New Roman" w:cs="Times New Roman"/>
        <w:sz w:val="20"/>
        <w:szCs w:val="20"/>
      </w:rPr>
      <w:t>16.58. Munkakör átadás-átvétel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243"/>
    <w:multiLevelType w:val="hybridMultilevel"/>
    <w:tmpl w:val="A1E8AC86"/>
    <w:lvl w:ilvl="0" w:tplc="F946B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B95"/>
    <w:multiLevelType w:val="hybridMultilevel"/>
    <w:tmpl w:val="609CD496"/>
    <w:lvl w:ilvl="0" w:tplc="F946B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45D0"/>
    <w:multiLevelType w:val="hybridMultilevel"/>
    <w:tmpl w:val="FB7205F8"/>
    <w:lvl w:ilvl="0" w:tplc="F946B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CD"/>
    <w:rsid w:val="00021F71"/>
    <w:rsid w:val="00065CF9"/>
    <w:rsid w:val="000B6FCD"/>
    <w:rsid w:val="00277DC5"/>
    <w:rsid w:val="003579D6"/>
    <w:rsid w:val="0050407B"/>
    <w:rsid w:val="00551E42"/>
    <w:rsid w:val="007B11CE"/>
    <w:rsid w:val="009F13EF"/>
    <w:rsid w:val="00C46667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CE77"/>
  <w15:chartTrackingRefBased/>
  <w15:docId w15:val="{47EBEF97-02B4-4E6C-974F-3BDB7BA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B11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07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3EF"/>
  </w:style>
  <w:style w:type="paragraph" w:styleId="llb">
    <w:name w:val="footer"/>
    <w:basedOn w:val="Norml"/>
    <w:link w:val="llbChar"/>
    <w:uiPriority w:val="99"/>
    <w:unhideWhenUsed/>
    <w:rsid w:val="009F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Orsolya Dr.</dc:creator>
  <cp:keywords/>
  <dc:description/>
  <cp:lastModifiedBy>Széllné Dimovics Teréz</cp:lastModifiedBy>
  <cp:revision>3</cp:revision>
  <cp:lastPrinted>2020-01-13T10:05:00Z</cp:lastPrinted>
  <dcterms:created xsi:type="dcterms:W3CDTF">2020-01-13T21:46:00Z</dcterms:created>
  <dcterms:modified xsi:type="dcterms:W3CDTF">2020-01-20T13:20:00Z</dcterms:modified>
</cp:coreProperties>
</file>