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969" w:rsidRDefault="00FA1969" w:rsidP="00FA196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ind w:firstLine="0"/>
        <w:jc w:val="center"/>
        <w:rPr>
          <w:rFonts w:ascii="Times New Roman" w:hAnsi="Times New Roman"/>
          <w:b/>
          <w:lang w:eastAsia="hu-HU" w:bidi="ar-SA"/>
        </w:rPr>
      </w:pPr>
      <w:bookmarkStart w:id="0" w:name="_GoBack"/>
      <w:bookmarkEnd w:id="0"/>
      <w:r>
        <w:rPr>
          <w:rFonts w:ascii="Times New Roman" w:hAnsi="Times New Roman"/>
          <w:b/>
          <w:lang w:eastAsia="hu-HU" w:bidi="ar-SA"/>
        </w:rPr>
        <w:t>Megállapodás kinevezés módosításról</w:t>
      </w:r>
    </w:p>
    <w:p w:rsidR="00FA1969" w:rsidRDefault="00FA1969" w:rsidP="00FA196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ind w:firstLine="0"/>
        <w:jc w:val="center"/>
        <w:rPr>
          <w:rFonts w:ascii="Times New Roman" w:hAnsi="Times New Roman"/>
          <w:b/>
          <w:lang w:eastAsia="hu-HU" w:bidi="ar-SA"/>
        </w:rPr>
      </w:pPr>
      <w:r>
        <w:rPr>
          <w:rFonts w:ascii="Times New Roman" w:hAnsi="Times New Roman"/>
          <w:b/>
          <w:lang w:eastAsia="hu-HU" w:bidi="ar-SA"/>
        </w:rPr>
        <w:t>(belső áthelyezés)</w:t>
      </w:r>
    </w:p>
    <w:p w:rsidR="00FA1969" w:rsidRDefault="00FA1969" w:rsidP="00FA1969">
      <w:pPr>
        <w:ind w:firstLine="0"/>
        <w:jc w:val="both"/>
        <w:rPr>
          <w:rFonts w:ascii="Times New Roman" w:hAnsi="Times New Roman"/>
          <w:lang w:eastAsia="hu-HU" w:bidi="ar-SA"/>
        </w:rPr>
      </w:pPr>
    </w:p>
    <w:p w:rsidR="00FA1969" w:rsidRDefault="00FA1969" w:rsidP="00FA1969">
      <w:pPr>
        <w:spacing w:line="276" w:lineRule="auto"/>
        <w:ind w:firstLine="0"/>
        <w:jc w:val="both"/>
        <w:rPr>
          <w:rFonts w:ascii="Times New Roman" w:hAnsi="Times New Roman"/>
          <w:lang w:eastAsia="hu-HU" w:bidi="ar-SA"/>
        </w:rPr>
      </w:pPr>
      <w:proofErr w:type="gramStart"/>
      <w:r>
        <w:rPr>
          <w:rFonts w:ascii="Times New Roman" w:hAnsi="Times New Roman"/>
          <w:lang w:eastAsia="hu-HU" w:bidi="ar-SA"/>
        </w:rPr>
        <w:t>mely</w:t>
      </w:r>
      <w:proofErr w:type="gramEnd"/>
      <w:r>
        <w:rPr>
          <w:rFonts w:ascii="Times New Roman" w:hAnsi="Times New Roman"/>
          <w:lang w:eastAsia="hu-HU" w:bidi="ar-SA"/>
        </w:rPr>
        <w:t xml:space="preserve"> létrejött egyrészről</w:t>
      </w:r>
    </w:p>
    <w:p w:rsidR="00FA1969" w:rsidRDefault="00FA1969" w:rsidP="00FA1969">
      <w:pPr>
        <w:spacing w:line="276" w:lineRule="auto"/>
        <w:ind w:firstLine="0"/>
        <w:jc w:val="both"/>
        <w:rPr>
          <w:rFonts w:ascii="Times New Roman" w:hAnsi="Times New Roman"/>
          <w:b/>
          <w:lang w:eastAsia="hu-HU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FA1969" w:rsidTr="004365BD">
        <w:tc>
          <w:tcPr>
            <w:tcW w:w="2500" w:type="pct"/>
          </w:tcPr>
          <w:p w:rsidR="00FA1969" w:rsidRDefault="00FA1969" w:rsidP="004365BD">
            <w:pPr>
              <w:spacing w:line="276" w:lineRule="auto"/>
              <w:ind w:firstLine="0"/>
              <w:jc w:val="both"/>
              <w:rPr>
                <w:rFonts w:ascii="Times New Roman" w:hAnsi="Times New Roman"/>
                <w:b/>
                <w:lang w:eastAsia="hu-HU" w:bidi="ar-SA"/>
              </w:rPr>
            </w:pPr>
            <w:r>
              <w:rPr>
                <w:rFonts w:ascii="Times New Roman" w:hAnsi="Times New Roman"/>
                <w:b/>
                <w:lang w:eastAsia="hu-HU" w:bidi="ar-SA"/>
              </w:rPr>
              <w:t>A Közalkalmazott neve</w:t>
            </w:r>
          </w:p>
        </w:tc>
        <w:tc>
          <w:tcPr>
            <w:tcW w:w="2500" w:type="pct"/>
          </w:tcPr>
          <w:p w:rsidR="00FA1969" w:rsidRDefault="00FA1969" w:rsidP="004365BD">
            <w:pPr>
              <w:spacing w:line="276" w:lineRule="auto"/>
              <w:ind w:firstLine="0"/>
              <w:jc w:val="both"/>
              <w:rPr>
                <w:rFonts w:ascii="Times New Roman" w:hAnsi="Times New Roman"/>
                <w:b/>
                <w:lang w:eastAsia="hu-HU" w:bidi="ar-SA"/>
              </w:rPr>
            </w:pPr>
          </w:p>
        </w:tc>
      </w:tr>
      <w:tr w:rsidR="00FA1969" w:rsidTr="004365BD">
        <w:tc>
          <w:tcPr>
            <w:tcW w:w="2500" w:type="pct"/>
          </w:tcPr>
          <w:p w:rsidR="00FA1969" w:rsidRDefault="00FA1969" w:rsidP="004365BD">
            <w:pPr>
              <w:spacing w:line="276" w:lineRule="auto"/>
              <w:ind w:firstLine="0"/>
              <w:jc w:val="both"/>
              <w:rPr>
                <w:rFonts w:ascii="Times New Roman" w:hAnsi="Times New Roman"/>
                <w:b/>
                <w:lang w:eastAsia="hu-HU" w:bidi="ar-SA"/>
              </w:rPr>
            </w:pPr>
            <w:r>
              <w:rPr>
                <w:rFonts w:ascii="Times New Roman" w:hAnsi="Times New Roman"/>
                <w:b/>
                <w:lang w:eastAsia="hu-HU" w:bidi="ar-SA"/>
              </w:rPr>
              <w:t>Születési helye, ideje</w:t>
            </w:r>
          </w:p>
        </w:tc>
        <w:tc>
          <w:tcPr>
            <w:tcW w:w="2500" w:type="pct"/>
          </w:tcPr>
          <w:p w:rsidR="00FA1969" w:rsidRDefault="00FA1969" w:rsidP="004365BD">
            <w:pPr>
              <w:spacing w:line="276" w:lineRule="auto"/>
              <w:ind w:firstLine="0"/>
              <w:jc w:val="both"/>
              <w:rPr>
                <w:rFonts w:ascii="Times New Roman" w:hAnsi="Times New Roman"/>
                <w:b/>
                <w:lang w:eastAsia="hu-HU" w:bidi="ar-SA"/>
              </w:rPr>
            </w:pPr>
          </w:p>
        </w:tc>
      </w:tr>
      <w:tr w:rsidR="00FA1969" w:rsidTr="004365BD">
        <w:tc>
          <w:tcPr>
            <w:tcW w:w="2500" w:type="pct"/>
          </w:tcPr>
          <w:p w:rsidR="00FA1969" w:rsidRDefault="00FA1969" w:rsidP="004365BD">
            <w:pPr>
              <w:spacing w:line="276" w:lineRule="auto"/>
              <w:ind w:firstLine="0"/>
              <w:jc w:val="both"/>
              <w:rPr>
                <w:rFonts w:ascii="Times New Roman" w:hAnsi="Times New Roman"/>
                <w:b/>
                <w:lang w:eastAsia="hu-HU" w:bidi="ar-SA"/>
              </w:rPr>
            </w:pPr>
            <w:r>
              <w:rPr>
                <w:rFonts w:ascii="Times New Roman" w:hAnsi="Times New Roman"/>
                <w:b/>
                <w:lang w:eastAsia="hu-HU" w:bidi="ar-SA"/>
              </w:rPr>
              <w:t>Anyja neve</w:t>
            </w:r>
          </w:p>
        </w:tc>
        <w:tc>
          <w:tcPr>
            <w:tcW w:w="2500" w:type="pct"/>
          </w:tcPr>
          <w:p w:rsidR="00FA1969" w:rsidRDefault="00FA1969" w:rsidP="004365BD">
            <w:pPr>
              <w:spacing w:line="276" w:lineRule="auto"/>
              <w:ind w:firstLine="0"/>
              <w:jc w:val="both"/>
              <w:rPr>
                <w:rFonts w:ascii="Times New Roman" w:hAnsi="Times New Roman"/>
                <w:b/>
                <w:lang w:eastAsia="hu-HU" w:bidi="ar-SA"/>
              </w:rPr>
            </w:pPr>
          </w:p>
        </w:tc>
      </w:tr>
      <w:tr w:rsidR="00FA1969" w:rsidTr="004365BD">
        <w:tc>
          <w:tcPr>
            <w:tcW w:w="2500" w:type="pct"/>
          </w:tcPr>
          <w:p w:rsidR="00FA1969" w:rsidRDefault="00FA1969" w:rsidP="004365BD">
            <w:pPr>
              <w:spacing w:line="276" w:lineRule="auto"/>
              <w:ind w:firstLine="0"/>
              <w:jc w:val="both"/>
              <w:rPr>
                <w:rFonts w:ascii="Times New Roman" w:hAnsi="Times New Roman"/>
                <w:b/>
                <w:lang w:eastAsia="hu-HU" w:bidi="ar-SA"/>
              </w:rPr>
            </w:pPr>
            <w:r>
              <w:rPr>
                <w:rFonts w:ascii="Times New Roman" w:hAnsi="Times New Roman"/>
                <w:b/>
                <w:lang w:eastAsia="hu-HU" w:bidi="ar-SA"/>
              </w:rPr>
              <w:t>Adóazonosító száma</w:t>
            </w:r>
          </w:p>
        </w:tc>
        <w:tc>
          <w:tcPr>
            <w:tcW w:w="2500" w:type="pct"/>
          </w:tcPr>
          <w:p w:rsidR="00FA1969" w:rsidRDefault="00FA1969" w:rsidP="004365BD">
            <w:pPr>
              <w:spacing w:line="276" w:lineRule="auto"/>
              <w:ind w:firstLine="0"/>
              <w:jc w:val="both"/>
              <w:rPr>
                <w:rFonts w:ascii="Times New Roman" w:hAnsi="Times New Roman"/>
                <w:b/>
                <w:lang w:eastAsia="hu-HU" w:bidi="ar-SA"/>
              </w:rPr>
            </w:pPr>
          </w:p>
        </w:tc>
      </w:tr>
      <w:tr w:rsidR="00FA1969" w:rsidTr="004365BD">
        <w:tc>
          <w:tcPr>
            <w:tcW w:w="2500" w:type="pct"/>
          </w:tcPr>
          <w:p w:rsidR="00FA1969" w:rsidRDefault="00FA1969" w:rsidP="004365BD">
            <w:pPr>
              <w:spacing w:line="276" w:lineRule="auto"/>
              <w:ind w:firstLine="0"/>
              <w:jc w:val="both"/>
              <w:rPr>
                <w:rFonts w:ascii="Times New Roman" w:hAnsi="Times New Roman"/>
                <w:b/>
                <w:lang w:eastAsia="hu-HU" w:bidi="ar-SA"/>
              </w:rPr>
            </w:pPr>
            <w:r>
              <w:rPr>
                <w:rFonts w:ascii="Times New Roman" w:hAnsi="Times New Roman"/>
                <w:b/>
                <w:lang w:eastAsia="hu-HU" w:bidi="ar-SA"/>
              </w:rPr>
              <w:t>TAJ száma</w:t>
            </w:r>
          </w:p>
        </w:tc>
        <w:tc>
          <w:tcPr>
            <w:tcW w:w="2500" w:type="pct"/>
          </w:tcPr>
          <w:p w:rsidR="00FA1969" w:rsidRDefault="00FA1969" w:rsidP="004365BD">
            <w:pPr>
              <w:spacing w:line="276" w:lineRule="auto"/>
              <w:ind w:firstLine="0"/>
              <w:jc w:val="both"/>
              <w:rPr>
                <w:rFonts w:ascii="Times New Roman" w:hAnsi="Times New Roman"/>
                <w:b/>
                <w:lang w:eastAsia="hu-HU" w:bidi="ar-SA"/>
              </w:rPr>
            </w:pPr>
          </w:p>
        </w:tc>
      </w:tr>
      <w:tr w:rsidR="00FA1969" w:rsidTr="004365BD">
        <w:tc>
          <w:tcPr>
            <w:tcW w:w="2500" w:type="pct"/>
          </w:tcPr>
          <w:p w:rsidR="00FA1969" w:rsidRDefault="00FA1969" w:rsidP="004365BD">
            <w:pPr>
              <w:spacing w:line="276" w:lineRule="auto"/>
              <w:ind w:firstLine="0"/>
              <w:jc w:val="both"/>
              <w:rPr>
                <w:rFonts w:ascii="Times New Roman" w:hAnsi="Times New Roman"/>
                <w:b/>
                <w:lang w:eastAsia="hu-HU" w:bidi="ar-SA"/>
              </w:rPr>
            </w:pPr>
            <w:r>
              <w:rPr>
                <w:rFonts w:ascii="Times New Roman" w:hAnsi="Times New Roman"/>
                <w:b/>
                <w:lang w:eastAsia="hu-HU" w:bidi="ar-SA"/>
              </w:rPr>
              <w:t>Oktatói azonosítója</w:t>
            </w:r>
            <w:r>
              <w:rPr>
                <w:rFonts w:ascii="Times New Roman" w:hAnsi="Times New Roman"/>
                <w:b/>
                <w:vertAlign w:val="superscript"/>
                <w:lang w:eastAsia="hu-HU" w:bidi="ar-SA"/>
              </w:rPr>
              <w:footnoteReference w:customMarkFollows="1" w:id="1"/>
              <w:t>*</w:t>
            </w:r>
          </w:p>
        </w:tc>
        <w:tc>
          <w:tcPr>
            <w:tcW w:w="2500" w:type="pct"/>
          </w:tcPr>
          <w:p w:rsidR="00FA1969" w:rsidRDefault="00FA1969" w:rsidP="004365BD">
            <w:pPr>
              <w:spacing w:line="276" w:lineRule="auto"/>
              <w:ind w:firstLine="0"/>
              <w:jc w:val="both"/>
              <w:rPr>
                <w:rFonts w:ascii="Times New Roman" w:hAnsi="Times New Roman"/>
                <w:b/>
                <w:lang w:eastAsia="hu-HU" w:bidi="ar-SA"/>
              </w:rPr>
            </w:pPr>
          </w:p>
        </w:tc>
      </w:tr>
    </w:tbl>
    <w:p w:rsidR="00FA1969" w:rsidRDefault="00FA1969" w:rsidP="00FA1969">
      <w:pPr>
        <w:spacing w:line="276" w:lineRule="auto"/>
        <w:ind w:firstLine="0"/>
        <w:jc w:val="both"/>
        <w:rPr>
          <w:rFonts w:ascii="Times New Roman" w:hAnsi="Times New Roman"/>
          <w:lang w:eastAsia="hu-HU" w:bidi="ar-SA"/>
        </w:rPr>
      </w:pPr>
    </w:p>
    <w:p w:rsidR="00FA1969" w:rsidRDefault="00FA1969" w:rsidP="00FA1969">
      <w:pPr>
        <w:spacing w:line="276" w:lineRule="auto"/>
        <w:ind w:firstLine="0"/>
        <w:jc w:val="both"/>
        <w:rPr>
          <w:rFonts w:ascii="Times New Roman" w:hAnsi="Times New Roman"/>
          <w:lang w:eastAsia="hu-HU" w:bidi="ar-SA"/>
        </w:rPr>
      </w:pPr>
      <w:proofErr w:type="gramStart"/>
      <w:r>
        <w:rPr>
          <w:rFonts w:ascii="Times New Roman" w:hAnsi="Times New Roman"/>
          <w:lang w:eastAsia="hu-HU" w:bidi="ar-SA"/>
        </w:rPr>
        <w:t>mint</w:t>
      </w:r>
      <w:proofErr w:type="gramEnd"/>
      <w:r>
        <w:rPr>
          <w:rFonts w:ascii="Times New Roman" w:hAnsi="Times New Roman"/>
          <w:lang w:eastAsia="hu-HU" w:bidi="ar-SA"/>
        </w:rPr>
        <w:t xml:space="preserve"> Közalkalmazott, </w:t>
      </w:r>
    </w:p>
    <w:p w:rsidR="00FA1969" w:rsidRDefault="00FA1969" w:rsidP="00FA1969">
      <w:pPr>
        <w:spacing w:line="276" w:lineRule="auto"/>
        <w:ind w:firstLine="0"/>
        <w:jc w:val="both"/>
        <w:rPr>
          <w:rFonts w:ascii="Times New Roman" w:hAnsi="Times New Roman"/>
          <w:b/>
          <w:lang w:eastAsia="hu-HU" w:bidi="ar-SA"/>
        </w:rPr>
      </w:pPr>
    </w:p>
    <w:p w:rsidR="00FA1969" w:rsidRDefault="00FA1969" w:rsidP="00FA1969">
      <w:pPr>
        <w:spacing w:line="276" w:lineRule="auto"/>
        <w:ind w:firstLine="0"/>
        <w:jc w:val="both"/>
        <w:rPr>
          <w:rFonts w:ascii="Times New Roman" w:hAnsi="Times New Roman"/>
          <w:lang w:eastAsia="hu-HU" w:bidi="ar-SA"/>
        </w:rPr>
      </w:pPr>
      <w:proofErr w:type="gramStart"/>
      <w:r>
        <w:rPr>
          <w:rFonts w:ascii="Times New Roman" w:hAnsi="Times New Roman"/>
          <w:lang w:eastAsia="hu-HU" w:bidi="ar-SA"/>
        </w:rPr>
        <w:t>másrészről</w:t>
      </w:r>
      <w:proofErr w:type="gramEnd"/>
    </w:p>
    <w:p w:rsidR="00FA1969" w:rsidRDefault="00FA1969" w:rsidP="00FA1969">
      <w:pPr>
        <w:spacing w:line="276" w:lineRule="auto"/>
        <w:ind w:firstLine="0"/>
        <w:jc w:val="both"/>
        <w:rPr>
          <w:rFonts w:ascii="Times New Roman" w:hAnsi="Times New Roman"/>
          <w:lang w:eastAsia="hu-HU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3"/>
        <w:gridCol w:w="5829"/>
      </w:tblGrid>
      <w:tr w:rsidR="00FA1969" w:rsidTr="004365BD">
        <w:tc>
          <w:tcPr>
            <w:tcW w:w="1784" w:type="pct"/>
          </w:tcPr>
          <w:p w:rsidR="00FA1969" w:rsidRDefault="00FA1969" w:rsidP="004365BD">
            <w:pPr>
              <w:spacing w:line="276" w:lineRule="auto"/>
              <w:ind w:firstLine="0"/>
              <w:jc w:val="both"/>
              <w:rPr>
                <w:rFonts w:ascii="Times New Roman" w:hAnsi="Times New Roman"/>
                <w:b/>
                <w:lang w:eastAsia="hu-HU" w:bidi="ar-SA"/>
              </w:rPr>
            </w:pPr>
            <w:r>
              <w:rPr>
                <w:rFonts w:ascii="Times New Roman" w:hAnsi="Times New Roman"/>
                <w:b/>
                <w:lang w:eastAsia="hu-HU" w:bidi="ar-SA"/>
              </w:rPr>
              <w:t>Munkáltató</w:t>
            </w:r>
          </w:p>
        </w:tc>
        <w:tc>
          <w:tcPr>
            <w:tcW w:w="3216" w:type="pct"/>
          </w:tcPr>
          <w:p w:rsidR="00FA1969" w:rsidRDefault="00FA1969" w:rsidP="004365BD">
            <w:pPr>
              <w:spacing w:line="276" w:lineRule="auto"/>
              <w:ind w:firstLine="0"/>
              <w:jc w:val="both"/>
              <w:rPr>
                <w:rFonts w:ascii="Times New Roman" w:hAnsi="Times New Roman"/>
                <w:lang w:eastAsia="hu-HU" w:bidi="ar-SA"/>
              </w:rPr>
            </w:pPr>
            <w:r>
              <w:rPr>
                <w:rFonts w:ascii="Times New Roman" w:hAnsi="Times New Roman"/>
                <w:lang w:eastAsia="hu-HU" w:bidi="ar-SA"/>
              </w:rPr>
              <w:t>Szegedi Tudományegyetem</w:t>
            </w:r>
          </w:p>
        </w:tc>
      </w:tr>
      <w:tr w:rsidR="00FA1969" w:rsidTr="004365BD">
        <w:tc>
          <w:tcPr>
            <w:tcW w:w="1784" w:type="pct"/>
          </w:tcPr>
          <w:p w:rsidR="00FA1969" w:rsidRDefault="00FA1969" w:rsidP="004365BD">
            <w:pPr>
              <w:spacing w:line="276" w:lineRule="auto"/>
              <w:ind w:firstLine="0"/>
              <w:jc w:val="both"/>
              <w:rPr>
                <w:rFonts w:ascii="Times New Roman" w:hAnsi="Times New Roman"/>
                <w:b/>
                <w:lang w:eastAsia="hu-HU" w:bidi="ar-SA"/>
              </w:rPr>
            </w:pPr>
            <w:r>
              <w:rPr>
                <w:rFonts w:ascii="Times New Roman" w:hAnsi="Times New Roman"/>
                <w:b/>
                <w:lang w:eastAsia="hu-HU" w:bidi="ar-SA"/>
              </w:rPr>
              <w:t>Adóazonosító száma</w:t>
            </w:r>
          </w:p>
        </w:tc>
        <w:tc>
          <w:tcPr>
            <w:tcW w:w="3216" w:type="pct"/>
          </w:tcPr>
          <w:p w:rsidR="00FA1969" w:rsidRDefault="00FA1969" w:rsidP="004365BD">
            <w:pPr>
              <w:spacing w:line="276" w:lineRule="auto"/>
              <w:ind w:firstLine="0"/>
              <w:jc w:val="both"/>
              <w:rPr>
                <w:rFonts w:ascii="Times New Roman" w:hAnsi="Times New Roman"/>
                <w:lang w:eastAsia="hu-HU" w:bidi="ar-SA"/>
              </w:rPr>
            </w:pPr>
            <w:r>
              <w:rPr>
                <w:rFonts w:ascii="Times New Roman" w:hAnsi="Times New Roman"/>
                <w:lang w:eastAsia="hu-HU" w:bidi="ar-SA"/>
              </w:rPr>
              <w:t>15329815206</w:t>
            </w:r>
          </w:p>
        </w:tc>
      </w:tr>
      <w:tr w:rsidR="00FA1969" w:rsidTr="004365BD">
        <w:tc>
          <w:tcPr>
            <w:tcW w:w="1784" w:type="pct"/>
          </w:tcPr>
          <w:p w:rsidR="00FA1969" w:rsidRDefault="00FA1969" w:rsidP="004365BD">
            <w:pPr>
              <w:spacing w:line="276" w:lineRule="auto"/>
              <w:ind w:firstLine="0"/>
              <w:jc w:val="both"/>
              <w:rPr>
                <w:rFonts w:ascii="Times New Roman" w:hAnsi="Times New Roman"/>
                <w:b/>
                <w:lang w:eastAsia="hu-HU" w:bidi="ar-SA"/>
              </w:rPr>
            </w:pPr>
            <w:r>
              <w:rPr>
                <w:rFonts w:ascii="Times New Roman" w:hAnsi="Times New Roman"/>
                <w:b/>
                <w:lang w:eastAsia="hu-HU" w:bidi="ar-SA"/>
              </w:rPr>
              <w:t>Intézményi azonosítója</w:t>
            </w:r>
          </w:p>
        </w:tc>
        <w:tc>
          <w:tcPr>
            <w:tcW w:w="3216" w:type="pct"/>
          </w:tcPr>
          <w:p w:rsidR="00FA1969" w:rsidRDefault="00FA1969" w:rsidP="004365BD">
            <w:pPr>
              <w:spacing w:line="276" w:lineRule="auto"/>
              <w:ind w:firstLine="0"/>
              <w:jc w:val="both"/>
              <w:rPr>
                <w:rFonts w:ascii="Times New Roman" w:hAnsi="Times New Roman"/>
                <w:lang w:eastAsia="hu-HU" w:bidi="ar-SA"/>
              </w:rPr>
            </w:pPr>
            <w:r>
              <w:rPr>
                <w:rFonts w:ascii="Times New Roman" w:hAnsi="Times New Roman"/>
                <w:lang w:eastAsia="hu-HU" w:bidi="ar-SA"/>
              </w:rPr>
              <w:t>FI 62198</w:t>
            </w:r>
          </w:p>
        </w:tc>
      </w:tr>
      <w:tr w:rsidR="00FA1969" w:rsidTr="004365BD">
        <w:tc>
          <w:tcPr>
            <w:tcW w:w="1784" w:type="pct"/>
          </w:tcPr>
          <w:p w:rsidR="00FA1969" w:rsidRDefault="00FA1969" w:rsidP="004365BD">
            <w:pPr>
              <w:spacing w:line="276" w:lineRule="auto"/>
              <w:ind w:firstLine="0"/>
              <w:jc w:val="both"/>
              <w:rPr>
                <w:rFonts w:ascii="Times New Roman" w:hAnsi="Times New Roman"/>
                <w:b/>
                <w:lang w:eastAsia="hu-HU" w:bidi="ar-SA"/>
              </w:rPr>
            </w:pPr>
            <w:r>
              <w:rPr>
                <w:rFonts w:ascii="Times New Roman" w:hAnsi="Times New Roman"/>
                <w:b/>
                <w:lang w:eastAsia="hu-HU" w:bidi="ar-SA"/>
              </w:rPr>
              <w:t>Szervezeti egység</w:t>
            </w:r>
          </w:p>
        </w:tc>
        <w:tc>
          <w:tcPr>
            <w:tcW w:w="3216" w:type="pct"/>
          </w:tcPr>
          <w:p w:rsidR="00FA1969" w:rsidRDefault="00FA1969" w:rsidP="004365BD">
            <w:pPr>
              <w:spacing w:line="276" w:lineRule="auto"/>
              <w:ind w:firstLine="0"/>
              <w:jc w:val="both"/>
              <w:rPr>
                <w:rFonts w:ascii="Times New Roman" w:hAnsi="Times New Roman"/>
                <w:lang w:eastAsia="hu-HU" w:bidi="ar-SA"/>
              </w:rPr>
            </w:pPr>
          </w:p>
        </w:tc>
      </w:tr>
      <w:tr w:rsidR="00FA1969" w:rsidTr="004365BD">
        <w:tc>
          <w:tcPr>
            <w:tcW w:w="1784" w:type="pct"/>
          </w:tcPr>
          <w:p w:rsidR="00FA1969" w:rsidRDefault="00FA1969" w:rsidP="004365BD">
            <w:pPr>
              <w:spacing w:line="276" w:lineRule="auto"/>
              <w:ind w:firstLine="0"/>
              <w:jc w:val="both"/>
              <w:rPr>
                <w:rFonts w:ascii="Times New Roman" w:hAnsi="Times New Roman"/>
                <w:b/>
                <w:lang w:eastAsia="hu-HU" w:bidi="ar-SA"/>
              </w:rPr>
            </w:pPr>
            <w:r>
              <w:rPr>
                <w:rFonts w:ascii="Times New Roman" w:hAnsi="Times New Roman"/>
                <w:b/>
                <w:lang w:eastAsia="hu-HU" w:bidi="ar-SA"/>
              </w:rPr>
              <w:t>Címe</w:t>
            </w:r>
          </w:p>
        </w:tc>
        <w:tc>
          <w:tcPr>
            <w:tcW w:w="3216" w:type="pct"/>
          </w:tcPr>
          <w:p w:rsidR="00FA1969" w:rsidRDefault="00FA1969" w:rsidP="004365BD">
            <w:pPr>
              <w:spacing w:line="276" w:lineRule="auto"/>
              <w:ind w:firstLine="0"/>
              <w:jc w:val="both"/>
              <w:rPr>
                <w:rFonts w:ascii="Times New Roman" w:hAnsi="Times New Roman"/>
                <w:lang w:eastAsia="hu-HU" w:bidi="ar-SA"/>
              </w:rPr>
            </w:pPr>
          </w:p>
        </w:tc>
      </w:tr>
      <w:tr w:rsidR="00FA1969" w:rsidTr="004365BD">
        <w:tc>
          <w:tcPr>
            <w:tcW w:w="1784" w:type="pct"/>
          </w:tcPr>
          <w:p w:rsidR="00FA1969" w:rsidRDefault="00FA1969" w:rsidP="004365BD">
            <w:pPr>
              <w:spacing w:line="276" w:lineRule="auto"/>
              <w:ind w:firstLine="0"/>
              <w:jc w:val="both"/>
              <w:rPr>
                <w:rFonts w:ascii="Times New Roman" w:hAnsi="Times New Roman"/>
                <w:b/>
                <w:lang w:eastAsia="hu-HU" w:bidi="ar-SA"/>
              </w:rPr>
            </w:pPr>
            <w:r>
              <w:rPr>
                <w:rFonts w:ascii="Times New Roman" w:hAnsi="Times New Roman"/>
                <w:b/>
                <w:lang w:eastAsia="hu-HU" w:bidi="ar-SA"/>
              </w:rPr>
              <w:t>Képviseletében</w:t>
            </w:r>
          </w:p>
        </w:tc>
        <w:tc>
          <w:tcPr>
            <w:tcW w:w="3216" w:type="pct"/>
          </w:tcPr>
          <w:p w:rsidR="00FA1969" w:rsidRDefault="00FA1969" w:rsidP="004365BD">
            <w:pPr>
              <w:spacing w:line="276" w:lineRule="auto"/>
              <w:ind w:firstLine="0"/>
              <w:jc w:val="both"/>
              <w:rPr>
                <w:rFonts w:ascii="Times New Roman" w:hAnsi="Times New Roman"/>
                <w:lang w:eastAsia="hu-HU" w:bidi="ar-SA"/>
              </w:rPr>
            </w:pPr>
          </w:p>
        </w:tc>
      </w:tr>
    </w:tbl>
    <w:p w:rsidR="00FA1969" w:rsidRDefault="00FA1969" w:rsidP="00FA1969">
      <w:pPr>
        <w:spacing w:line="276" w:lineRule="auto"/>
        <w:ind w:firstLine="0"/>
        <w:jc w:val="both"/>
        <w:rPr>
          <w:rFonts w:ascii="Times New Roman" w:hAnsi="Times New Roman"/>
          <w:b/>
          <w:lang w:eastAsia="hu-HU" w:bidi="ar-SA"/>
        </w:rPr>
      </w:pPr>
    </w:p>
    <w:p w:rsidR="00FA1969" w:rsidRDefault="00FA1969" w:rsidP="00FA1969">
      <w:pPr>
        <w:spacing w:line="276" w:lineRule="auto"/>
        <w:ind w:firstLine="0"/>
        <w:jc w:val="both"/>
        <w:rPr>
          <w:rFonts w:ascii="Times New Roman" w:hAnsi="Times New Roman"/>
          <w:lang w:eastAsia="hu-HU" w:bidi="ar-SA"/>
        </w:rPr>
      </w:pPr>
      <w:proofErr w:type="gramStart"/>
      <w:r>
        <w:rPr>
          <w:rFonts w:ascii="Times New Roman" w:hAnsi="Times New Roman"/>
          <w:lang w:eastAsia="hu-HU" w:bidi="ar-SA"/>
        </w:rPr>
        <w:t>mint</w:t>
      </w:r>
      <w:proofErr w:type="gramEnd"/>
      <w:r>
        <w:rPr>
          <w:rFonts w:ascii="Times New Roman" w:hAnsi="Times New Roman"/>
          <w:lang w:eastAsia="hu-HU" w:bidi="ar-SA"/>
        </w:rPr>
        <w:t xml:space="preserve"> Átadó – továbbiakban: Átadó – és </w:t>
      </w:r>
    </w:p>
    <w:p w:rsidR="00FA1969" w:rsidRDefault="00FA1969" w:rsidP="00FA1969">
      <w:pPr>
        <w:spacing w:line="276" w:lineRule="auto"/>
        <w:ind w:firstLine="0"/>
        <w:jc w:val="both"/>
        <w:rPr>
          <w:rFonts w:ascii="Times New Roman" w:hAnsi="Times New Roman"/>
          <w:lang w:eastAsia="hu-HU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3"/>
        <w:gridCol w:w="5829"/>
      </w:tblGrid>
      <w:tr w:rsidR="00FA1969" w:rsidTr="004365BD">
        <w:tc>
          <w:tcPr>
            <w:tcW w:w="1784" w:type="pct"/>
          </w:tcPr>
          <w:p w:rsidR="00FA1969" w:rsidRDefault="00FA1969" w:rsidP="004365BD">
            <w:pPr>
              <w:spacing w:line="276" w:lineRule="auto"/>
              <w:ind w:firstLine="0"/>
              <w:jc w:val="both"/>
              <w:rPr>
                <w:rFonts w:ascii="Times New Roman" w:hAnsi="Times New Roman"/>
                <w:b/>
                <w:lang w:eastAsia="hu-HU" w:bidi="ar-SA"/>
              </w:rPr>
            </w:pPr>
            <w:r>
              <w:rPr>
                <w:rFonts w:ascii="Times New Roman" w:hAnsi="Times New Roman"/>
                <w:b/>
                <w:lang w:eastAsia="hu-HU" w:bidi="ar-SA"/>
              </w:rPr>
              <w:t>Munkáltató:</w:t>
            </w:r>
          </w:p>
        </w:tc>
        <w:tc>
          <w:tcPr>
            <w:tcW w:w="3216" w:type="pct"/>
          </w:tcPr>
          <w:p w:rsidR="00FA1969" w:rsidRDefault="00FA1969" w:rsidP="004365BD">
            <w:pPr>
              <w:spacing w:line="276" w:lineRule="auto"/>
              <w:ind w:firstLine="0"/>
              <w:jc w:val="both"/>
              <w:rPr>
                <w:rFonts w:ascii="Times New Roman" w:hAnsi="Times New Roman"/>
                <w:lang w:eastAsia="hu-HU" w:bidi="ar-SA"/>
              </w:rPr>
            </w:pPr>
            <w:r>
              <w:rPr>
                <w:rFonts w:ascii="Times New Roman" w:hAnsi="Times New Roman"/>
                <w:lang w:eastAsia="hu-HU" w:bidi="ar-SA"/>
              </w:rPr>
              <w:t>Szegedi Tudományegyetem</w:t>
            </w:r>
          </w:p>
        </w:tc>
      </w:tr>
      <w:tr w:rsidR="00FA1969" w:rsidTr="004365BD">
        <w:tc>
          <w:tcPr>
            <w:tcW w:w="1784" w:type="pct"/>
          </w:tcPr>
          <w:p w:rsidR="00FA1969" w:rsidRDefault="00FA1969" w:rsidP="004365BD">
            <w:pPr>
              <w:spacing w:line="276" w:lineRule="auto"/>
              <w:ind w:firstLine="0"/>
              <w:jc w:val="both"/>
              <w:rPr>
                <w:rFonts w:ascii="Times New Roman" w:hAnsi="Times New Roman"/>
                <w:b/>
                <w:lang w:eastAsia="hu-HU" w:bidi="ar-SA"/>
              </w:rPr>
            </w:pPr>
            <w:r>
              <w:rPr>
                <w:rFonts w:ascii="Times New Roman" w:hAnsi="Times New Roman"/>
                <w:b/>
                <w:lang w:eastAsia="hu-HU" w:bidi="ar-SA"/>
              </w:rPr>
              <w:t>Adóazonosító száma</w:t>
            </w:r>
          </w:p>
        </w:tc>
        <w:tc>
          <w:tcPr>
            <w:tcW w:w="3216" w:type="pct"/>
          </w:tcPr>
          <w:p w:rsidR="00FA1969" w:rsidRDefault="00FA1969" w:rsidP="004365BD">
            <w:pPr>
              <w:spacing w:line="276" w:lineRule="auto"/>
              <w:ind w:firstLine="0"/>
              <w:jc w:val="both"/>
              <w:rPr>
                <w:rFonts w:ascii="Times New Roman" w:hAnsi="Times New Roman"/>
                <w:lang w:eastAsia="hu-HU" w:bidi="ar-SA"/>
              </w:rPr>
            </w:pPr>
            <w:r>
              <w:rPr>
                <w:rFonts w:ascii="Times New Roman" w:hAnsi="Times New Roman"/>
                <w:lang w:eastAsia="hu-HU" w:bidi="ar-SA"/>
              </w:rPr>
              <w:t>15329815206</w:t>
            </w:r>
          </w:p>
        </w:tc>
      </w:tr>
      <w:tr w:rsidR="00FA1969" w:rsidTr="004365BD">
        <w:tc>
          <w:tcPr>
            <w:tcW w:w="1784" w:type="pct"/>
          </w:tcPr>
          <w:p w:rsidR="00FA1969" w:rsidRDefault="00FA1969" w:rsidP="004365BD">
            <w:pPr>
              <w:spacing w:line="276" w:lineRule="auto"/>
              <w:ind w:firstLine="0"/>
              <w:jc w:val="both"/>
              <w:rPr>
                <w:rFonts w:ascii="Times New Roman" w:hAnsi="Times New Roman"/>
                <w:b/>
                <w:lang w:eastAsia="hu-HU" w:bidi="ar-SA"/>
              </w:rPr>
            </w:pPr>
            <w:r>
              <w:rPr>
                <w:rFonts w:ascii="Times New Roman" w:hAnsi="Times New Roman"/>
                <w:b/>
                <w:lang w:eastAsia="hu-HU" w:bidi="ar-SA"/>
              </w:rPr>
              <w:t>Intézményi azonosítója</w:t>
            </w:r>
          </w:p>
        </w:tc>
        <w:tc>
          <w:tcPr>
            <w:tcW w:w="3216" w:type="pct"/>
          </w:tcPr>
          <w:p w:rsidR="00FA1969" w:rsidRDefault="00FA1969" w:rsidP="004365BD">
            <w:pPr>
              <w:spacing w:line="276" w:lineRule="auto"/>
              <w:ind w:firstLine="0"/>
              <w:jc w:val="both"/>
              <w:rPr>
                <w:rFonts w:ascii="Times New Roman" w:hAnsi="Times New Roman"/>
                <w:lang w:eastAsia="hu-HU" w:bidi="ar-SA"/>
              </w:rPr>
            </w:pPr>
            <w:r>
              <w:rPr>
                <w:rFonts w:ascii="Times New Roman" w:hAnsi="Times New Roman"/>
                <w:lang w:eastAsia="hu-HU" w:bidi="ar-SA"/>
              </w:rPr>
              <w:t>FI 62198</w:t>
            </w:r>
          </w:p>
        </w:tc>
      </w:tr>
      <w:tr w:rsidR="00FA1969" w:rsidTr="004365BD">
        <w:tc>
          <w:tcPr>
            <w:tcW w:w="1784" w:type="pct"/>
          </w:tcPr>
          <w:p w:rsidR="00FA1969" w:rsidRDefault="00FA1969" w:rsidP="004365BD">
            <w:pPr>
              <w:spacing w:line="276" w:lineRule="auto"/>
              <w:ind w:firstLine="0"/>
              <w:jc w:val="both"/>
              <w:rPr>
                <w:rFonts w:ascii="Times New Roman" w:hAnsi="Times New Roman"/>
                <w:b/>
                <w:lang w:eastAsia="hu-HU" w:bidi="ar-SA"/>
              </w:rPr>
            </w:pPr>
            <w:r>
              <w:rPr>
                <w:rFonts w:ascii="Times New Roman" w:hAnsi="Times New Roman"/>
                <w:b/>
                <w:lang w:eastAsia="hu-HU" w:bidi="ar-SA"/>
              </w:rPr>
              <w:t>Szervezeti egység</w:t>
            </w:r>
          </w:p>
        </w:tc>
        <w:tc>
          <w:tcPr>
            <w:tcW w:w="3216" w:type="pct"/>
          </w:tcPr>
          <w:p w:rsidR="00FA1969" w:rsidRDefault="00FA1969" w:rsidP="004365BD">
            <w:pPr>
              <w:spacing w:line="276" w:lineRule="auto"/>
              <w:ind w:firstLine="0"/>
              <w:jc w:val="both"/>
              <w:rPr>
                <w:rFonts w:ascii="Times New Roman" w:hAnsi="Times New Roman"/>
                <w:lang w:eastAsia="hu-HU" w:bidi="ar-SA"/>
              </w:rPr>
            </w:pPr>
          </w:p>
        </w:tc>
      </w:tr>
      <w:tr w:rsidR="00FA1969" w:rsidTr="004365BD">
        <w:tc>
          <w:tcPr>
            <w:tcW w:w="1784" w:type="pct"/>
          </w:tcPr>
          <w:p w:rsidR="00FA1969" w:rsidRDefault="00FA1969" w:rsidP="004365BD">
            <w:pPr>
              <w:spacing w:line="276" w:lineRule="auto"/>
              <w:ind w:firstLine="0"/>
              <w:jc w:val="both"/>
              <w:rPr>
                <w:rFonts w:ascii="Times New Roman" w:hAnsi="Times New Roman"/>
                <w:b/>
                <w:lang w:eastAsia="hu-HU" w:bidi="ar-SA"/>
              </w:rPr>
            </w:pPr>
            <w:r>
              <w:rPr>
                <w:rFonts w:ascii="Times New Roman" w:hAnsi="Times New Roman"/>
                <w:b/>
                <w:lang w:eastAsia="hu-HU" w:bidi="ar-SA"/>
              </w:rPr>
              <w:t>Címe</w:t>
            </w:r>
          </w:p>
        </w:tc>
        <w:tc>
          <w:tcPr>
            <w:tcW w:w="3216" w:type="pct"/>
          </w:tcPr>
          <w:p w:rsidR="00FA1969" w:rsidRDefault="00FA1969" w:rsidP="004365BD">
            <w:pPr>
              <w:spacing w:line="276" w:lineRule="auto"/>
              <w:ind w:firstLine="0"/>
              <w:jc w:val="both"/>
              <w:rPr>
                <w:rFonts w:ascii="Times New Roman" w:hAnsi="Times New Roman"/>
                <w:lang w:eastAsia="hu-HU" w:bidi="ar-SA"/>
              </w:rPr>
            </w:pPr>
          </w:p>
        </w:tc>
      </w:tr>
      <w:tr w:rsidR="00FA1969" w:rsidTr="004365BD">
        <w:tc>
          <w:tcPr>
            <w:tcW w:w="1784" w:type="pct"/>
          </w:tcPr>
          <w:p w:rsidR="00FA1969" w:rsidRDefault="00FA1969" w:rsidP="004365BD">
            <w:pPr>
              <w:spacing w:line="276" w:lineRule="auto"/>
              <w:ind w:firstLine="0"/>
              <w:jc w:val="both"/>
              <w:rPr>
                <w:rFonts w:ascii="Times New Roman" w:hAnsi="Times New Roman"/>
                <w:b/>
                <w:lang w:eastAsia="hu-HU" w:bidi="ar-SA"/>
              </w:rPr>
            </w:pPr>
            <w:r>
              <w:rPr>
                <w:rFonts w:ascii="Times New Roman" w:hAnsi="Times New Roman"/>
                <w:b/>
                <w:lang w:eastAsia="hu-HU" w:bidi="ar-SA"/>
              </w:rPr>
              <w:t>Képviseletében</w:t>
            </w:r>
          </w:p>
        </w:tc>
        <w:tc>
          <w:tcPr>
            <w:tcW w:w="3216" w:type="pct"/>
          </w:tcPr>
          <w:p w:rsidR="00FA1969" w:rsidRDefault="00FA1969" w:rsidP="004365BD">
            <w:pPr>
              <w:spacing w:line="276" w:lineRule="auto"/>
              <w:ind w:firstLine="0"/>
              <w:jc w:val="both"/>
              <w:rPr>
                <w:rFonts w:ascii="Times New Roman" w:hAnsi="Times New Roman"/>
                <w:lang w:eastAsia="hu-HU" w:bidi="ar-SA"/>
              </w:rPr>
            </w:pPr>
          </w:p>
        </w:tc>
      </w:tr>
    </w:tbl>
    <w:p w:rsidR="00FA1969" w:rsidRDefault="00FA1969" w:rsidP="00FA1969">
      <w:pPr>
        <w:spacing w:line="276" w:lineRule="auto"/>
        <w:ind w:firstLine="0"/>
        <w:jc w:val="both"/>
        <w:rPr>
          <w:rFonts w:ascii="Times New Roman" w:hAnsi="Times New Roman"/>
          <w:lang w:eastAsia="hu-HU" w:bidi="ar-SA"/>
        </w:rPr>
      </w:pPr>
    </w:p>
    <w:p w:rsidR="00FA1969" w:rsidRDefault="00FA1969" w:rsidP="00FA1969">
      <w:pPr>
        <w:spacing w:line="276" w:lineRule="auto"/>
        <w:ind w:firstLine="0"/>
        <w:jc w:val="both"/>
        <w:rPr>
          <w:rFonts w:ascii="Times New Roman" w:hAnsi="Times New Roman"/>
          <w:lang w:eastAsia="hu-HU" w:bidi="ar-SA"/>
        </w:rPr>
      </w:pPr>
      <w:proofErr w:type="gramStart"/>
      <w:r>
        <w:rPr>
          <w:rFonts w:ascii="Times New Roman" w:hAnsi="Times New Roman"/>
          <w:lang w:eastAsia="hu-HU" w:bidi="ar-SA"/>
        </w:rPr>
        <w:t>mint</w:t>
      </w:r>
      <w:proofErr w:type="gramEnd"/>
      <w:r>
        <w:rPr>
          <w:rFonts w:ascii="Times New Roman" w:hAnsi="Times New Roman"/>
          <w:lang w:eastAsia="hu-HU" w:bidi="ar-SA"/>
        </w:rPr>
        <w:t xml:space="preserve"> Átvevő – továbbiakban: Átvevő –  között alulírott helyen és napon az alább meghatározott feltételek szerint.</w:t>
      </w:r>
    </w:p>
    <w:p w:rsidR="00FA1969" w:rsidRDefault="00FA1969" w:rsidP="00FA1969">
      <w:pPr>
        <w:spacing w:line="276" w:lineRule="auto"/>
        <w:ind w:firstLine="0"/>
        <w:jc w:val="both"/>
        <w:rPr>
          <w:rFonts w:ascii="Times New Roman" w:hAnsi="Times New Roman"/>
          <w:lang w:eastAsia="hu-HU" w:bidi="ar-SA"/>
        </w:rPr>
      </w:pPr>
    </w:p>
    <w:p w:rsidR="00FA1969" w:rsidRDefault="00FA1969" w:rsidP="00FA1969">
      <w:pPr>
        <w:spacing w:line="276" w:lineRule="auto"/>
        <w:ind w:firstLine="0"/>
        <w:jc w:val="both"/>
        <w:rPr>
          <w:rFonts w:ascii="Times New Roman" w:hAnsi="Times New Roman"/>
          <w:lang w:eastAsia="hu-HU" w:bidi="ar-SA"/>
        </w:rPr>
      </w:pPr>
    </w:p>
    <w:p w:rsidR="00FA1969" w:rsidRDefault="00FA1969" w:rsidP="00FA1969">
      <w:pPr>
        <w:spacing w:line="276" w:lineRule="auto"/>
        <w:ind w:firstLine="0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b/>
          <w:lang w:eastAsia="hu-HU" w:bidi="ar-SA"/>
        </w:rPr>
        <w:t>2.</w:t>
      </w:r>
      <w:r>
        <w:rPr>
          <w:rFonts w:ascii="Times New Roman" w:hAnsi="Times New Roman"/>
          <w:lang w:eastAsia="hu-HU" w:bidi="ar-SA"/>
        </w:rPr>
        <w:t xml:space="preserve"> </w:t>
      </w:r>
      <w:proofErr w:type="gramStart"/>
      <w:r>
        <w:rPr>
          <w:rFonts w:ascii="Times New Roman" w:hAnsi="Times New Roman"/>
          <w:lang w:eastAsia="hu-HU" w:bidi="ar-SA"/>
        </w:rPr>
        <w:t>Felek megállapodnak abban, hogy a közalkalmazott az Átadó ……… Kar és/vagy……...………………………………………………… szervezeti egység személyi állományából az Átvevő ……… Kar és/vagy ……...………………………………………………… szervezeti egység személyi állományába kerül ………………. munkakörbe.</w:t>
      </w:r>
      <w:proofErr w:type="gramEnd"/>
    </w:p>
    <w:p w:rsidR="00FA1969" w:rsidRDefault="00FA1969" w:rsidP="00FA1969">
      <w:pPr>
        <w:spacing w:line="276" w:lineRule="auto"/>
        <w:ind w:firstLine="0"/>
        <w:jc w:val="both"/>
        <w:rPr>
          <w:rFonts w:ascii="Times New Roman" w:hAnsi="Times New Roman"/>
          <w:lang w:eastAsia="hu-HU" w:bidi="ar-SA"/>
        </w:rPr>
      </w:pPr>
    </w:p>
    <w:p w:rsidR="00FA1969" w:rsidRDefault="00FA1969" w:rsidP="00FA1969">
      <w:pPr>
        <w:spacing w:line="276" w:lineRule="auto"/>
        <w:ind w:firstLine="0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b/>
          <w:lang w:eastAsia="hu-HU" w:bidi="ar-SA"/>
        </w:rPr>
        <w:t>3.</w:t>
      </w:r>
      <w:r>
        <w:rPr>
          <w:rFonts w:ascii="Times New Roman" w:hAnsi="Times New Roman"/>
          <w:lang w:eastAsia="hu-HU" w:bidi="ar-SA"/>
        </w:rPr>
        <w:t xml:space="preserve">  20</w:t>
      </w:r>
      <w:proofErr w:type="gramStart"/>
      <w:r>
        <w:rPr>
          <w:rFonts w:ascii="Times New Roman" w:hAnsi="Times New Roman"/>
          <w:lang w:eastAsia="hu-HU" w:bidi="ar-SA"/>
        </w:rPr>
        <w:t>………...</w:t>
      </w:r>
      <w:proofErr w:type="gramEnd"/>
      <w:r>
        <w:rPr>
          <w:rFonts w:ascii="Times New Roman" w:hAnsi="Times New Roman"/>
          <w:lang w:eastAsia="hu-HU" w:bidi="ar-SA"/>
        </w:rPr>
        <w:t>év …………….. hó ……………. napjától a közalkalmazott</w:t>
      </w:r>
    </w:p>
    <w:p w:rsidR="00FA1969" w:rsidRDefault="00FA1969" w:rsidP="00FA1969">
      <w:pPr>
        <w:spacing w:line="276" w:lineRule="auto"/>
        <w:ind w:firstLine="0"/>
        <w:jc w:val="both"/>
        <w:rPr>
          <w:rFonts w:ascii="Times New Roman" w:hAnsi="Times New Roman"/>
          <w:lang w:eastAsia="hu-HU" w:bidi="ar-SA"/>
        </w:rPr>
      </w:pPr>
    </w:p>
    <w:p w:rsidR="00FA1969" w:rsidRDefault="00FA1969" w:rsidP="00FA1969">
      <w:pPr>
        <w:spacing w:line="276" w:lineRule="auto"/>
        <w:ind w:firstLine="0"/>
        <w:jc w:val="both"/>
        <w:rPr>
          <w:rFonts w:ascii="Times New Roman" w:hAnsi="Times New Roman"/>
          <w:lang w:eastAsia="hu-HU" w:bidi="ar-SA"/>
        </w:rPr>
      </w:pPr>
      <w:proofErr w:type="gramStart"/>
      <w:r>
        <w:rPr>
          <w:rFonts w:ascii="Times New Roman" w:hAnsi="Times New Roman"/>
          <w:lang w:eastAsia="hu-HU" w:bidi="ar-SA"/>
        </w:rPr>
        <w:t>munkavégzésének</w:t>
      </w:r>
      <w:proofErr w:type="gramEnd"/>
      <w:r>
        <w:rPr>
          <w:rFonts w:ascii="Times New Roman" w:hAnsi="Times New Roman"/>
          <w:lang w:eastAsia="hu-HU" w:bidi="ar-SA"/>
        </w:rPr>
        <w:t xml:space="preserve"> helye:;</w:t>
      </w:r>
    </w:p>
    <w:p w:rsidR="00FA1969" w:rsidRDefault="00FA1969" w:rsidP="00FA1969">
      <w:pPr>
        <w:spacing w:line="276" w:lineRule="auto"/>
        <w:ind w:firstLine="0"/>
        <w:jc w:val="both"/>
        <w:rPr>
          <w:rFonts w:ascii="Times New Roman" w:hAnsi="Times New Roman"/>
          <w:lang w:eastAsia="hu-HU" w:bidi="ar-SA"/>
        </w:rPr>
      </w:pPr>
      <w:proofErr w:type="gramStart"/>
      <w:r>
        <w:rPr>
          <w:rFonts w:ascii="Times New Roman" w:hAnsi="Times New Roman"/>
          <w:lang w:eastAsia="hu-HU" w:bidi="ar-SA"/>
        </w:rPr>
        <w:t>munkaköre</w:t>
      </w:r>
      <w:proofErr w:type="gramEnd"/>
      <w:r>
        <w:rPr>
          <w:rFonts w:ascii="Times New Roman" w:hAnsi="Times New Roman"/>
          <w:lang w:eastAsia="hu-HU" w:bidi="ar-SA"/>
        </w:rPr>
        <w:t xml:space="preserve">: </w:t>
      </w:r>
    </w:p>
    <w:p w:rsidR="00FA1969" w:rsidRDefault="00FA1969" w:rsidP="00FA1969">
      <w:pPr>
        <w:spacing w:line="276" w:lineRule="auto"/>
        <w:ind w:firstLine="0"/>
        <w:jc w:val="both"/>
        <w:rPr>
          <w:rFonts w:ascii="Times New Roman" w:hAnsi="Times New Roman"/>
          <w:lang w:eastAsia="hu-HU" w:bidi="ar-SA"/>
        </w:rPr>
      </w:pPr>
      <w:proofErr w:type="gramStart"/>
      <w:r>
        <w:rPr>
          <w:rFonts w:ascii="Times New Roman" w:hAnsi="Times New Roman"/>
          <w:lang w:eastAsia="hu-HU" w:bidi="ar-SA"/>
        </w:rPr>
        <w:lastRenderedPageBreak/>
        <w:t>munkaideje</w:t>
      </w:r>
      <w:proofErr w:type="gramEnd"/>
      <w:r>
        <w:rPr>
          <w:rFonts w:ascii="Times New Roman" w:hAnsi="Times New Roman"/>
          <w:lang w:eastAsia="hu-HU" w:bidi="ar-SA"/>
        </w:rPr>
        <w:t>: heti ……óra;</w:t>
      </w:r>
    </w:p>
    <w:p w:rsidR="00FA1969" w:rsidRDefault="00FA1969" w:rsidP="00FA1969">
      <w:pPr>
        <w:spacing w:line="276" w:lineRule="auto"/>
        <w:ind w:firstLine="0"/>
        <w:jc w:val="both"/>
        <w:rPr>
          <w:rFonts w:ascii="Times New Roman" w:hAnsi="Times New Roman"/>
          <w:lang w:eastAsia="hu-HU" w:bidi="ar-SA"/>
        </w:rPr>
      </w:pPr>
      <w:proofErr w:type="gramStart"/>
      <w:r>
        <w:rPr>
          <w:rFonts w:ascii="Times New Roman" w:hAnsi="Times New Roman"/>
          <w:lang w:eastAsia="hu-HU" w:bidi="ar-SA"/>
        </w:rPr>
        <w:t>havi</w:t>
      </w:r>
      <w:proofErr w:type="gramEnd"/>
      <w:r>
        <w:rPr>
          <w:rFonts w:ascii="Times New Roman" w:hAnsi="Times New Roman"/>
          <w:lang w:eastAsia="hu-HU" w:bidi="ar-SA"/>
        </w:rPr>
        <w:t xml:space="preserve"> illetménye:  </w:t>
      </w:r>
    </w:p>
    <w:p w:rsidR="00FA1969" w:rsidRDefault="00FA1969" w:rsidP="00FA1969">
      <w:pPr>
        <w:spacing w:line="276" w:lineRule="auto"/>
        <w:ind w:firstLine="0"/>
        <w:jc w:val="both"/>
        <w:rPr>
          <w:rFonts w:ascii="Times New Roman" w:hAnsi="Times New Roman"/>
          <w:lang w:eastAsia="hu-HU" w:bidi="ar-SA"/>
        </w:rPr>
      </w:pPr>
      <w:proofErr w:type="gramStart"/>
      <w:r>
        <w:rPr>
          <w:rFonts w:ascii="Times New Roman" w:hAnsi="Times New Roman"/>
          <w:lang w:eastAsia="hu-HU" w:bidi="ar-SA"/>
        </w:rPr>
        <w:t>illetménypótlék</w:t>
      </w:r>
      <w:proofErr w:type="gramEnd"/>
      <w:r>
        <w:rPr>
          <w:rFonts w:ascii="Times New Roman" w:hAnsi="Times New Roman"/>
          <w:lang w:eastAsia="hu-HU" w:bidi="ar-SA"/>
        </w:rPr>
        <w:t>(ok):</w:t>
      </w:r>
    </w:p>
    <w:p w:rsidR="00FA1969" w:rsidRDefault="00FA1969" w:rsidP="00FA1969">
      <w:pPr>
        <w:spacing w:line="276" w:lineRule="auto"/>
        <w:ind w:firstLine="0"/>
        <w:jc w:val="both"/>
        <w:rPr>
          <w:rFonts w:ascii="Times New Roman" w:hAnsi="Times New Roman"/>
          <w:lang w:eastAsia="hu-HU" w:bidi="ar-SA"/>
        </w:rPr>
      </w:pPr>
      <w:proofErr w:type="gramStart"/>
      <w:r>
        <w:rPr>
          <w:rFonts w:ascii="Times New Roman" w:hAnsi="Times New Roman"/>
          <w:lang w:eastAsia="hu-HU" w:bidi="ar-SA"/>
        </w:rPr>
        <w:t>kinevezésének</w:t>
      </w:r>
      <w:proofErr w:type="gramEnd"/>
      <w:r>
        <w:rPr>
          <w:rFonts w:ascii="Times New Roman" w:hAnsi="Times New Roman"/>
          <w:lang w:eastAsia="hu-HU" w:bidi="ar-SA"/>
        </w:rPr>
        <w:t xml:space="preserve"> időtartama: </w:t>
      </w:r>
    </w:p>
    <w:p w:rsidR="00FA1969" w:rsidRDefault="00FA1969" w:rsidP="00FA1969">
      <w:pPr>
        <w:spacing w:line="276" w:lineRule="auto"/>
        <w:ind w:firstLine="0"/>
        <w:jc w:val="both"/>
        <w:rPr>
          <w:rFonts w:ascii="Times New Roman" w:hAnsi="Times New Roman"/>
          <w:i/>
          <w:lang w:eastAsia="hu-HU" w:bidi="ar-SA"/>
        </w:rPr>
      </w:pPr>
      <w:r>
        <w:rPr>
          <w:rFonts w:ascii="Times New Roman" w:hAnsi="Times New Roman"/>
          <w:b/>
          <w:lang w:eastAsia="hu-HU" w:bidi="ar-SA"/>
        </w:rPr>
        <w:t xml:space="preserve">4. </w:t>
      </w:r>
      <w:r>
        <w:rPr>
          <w:rFonts w:ascii="Times New Roman" w:hAnsi="Times New Roman"/>
          <w:lang w:eastAsia="hu-HU" w:bidi="ar-SA"/>
        </w:rPr>
        <w:t xml:space="preserve">Átvevő szervezeti egységnél a közalkalmazott bére és járulékai </w:t>
      </w:r>
      <w:proofErr w:type="gramStart"/>
      <w:r>
        <w:rPr>
          <w:rFonts w:ascii="Times New Roman" w:hAnsi="Times New Roman"/>
          <w:lang w:eastAsia="hu-HU" w:bidi="ar-SA"/>
        </w:rPr>
        <w:t>a …</w:t>
      </w:r>
      <w:proofErr w:type="gramEnd"/>
      <w:r>
        <w:rPr>
          <w:rFonts w:ascii="Times New Roman" w:hAnsi="Times New Roman"/>
          <w:lang w:eastAsia="hu-HU" w:bidi="ar-SA"/>
        </w:rPr>
        <w:t>………………….munkaszám költségét terhelik.</w:t>
      </w:r>
    </w:p>
    <w:p w:rsidR="00FA1969" w:rsidRDefault="00FA1969" w:rsidP="00FA1969">
      <w:pPr>
        <w:spacing w:line="276" w:lineRule="auto"/>
        <w:ind w:firstLine="0"/>
        <w:jc w:val="both"/>
        <w:rPr>
          <w:rFonts w:ascii="Times New Roman" w:hAnsi="Times New Roman"/>
          <w:b/>
          <w:lang w:eastAsia="hu-HU" w:bidi="ar-SA"/>
        </w:rPr>
      </w:pPr>
    </w:p>
    <w:p w:rsidR="00FA1969" w:rsidRDefault="00FA1969" w:rsidP="00FA1969">
      <w:pPr>
        <w:spacing w:line="276" w:lineRule="auto"/>
        <w:ind w:firstLine="0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b/>
          <w:lang w:eastAsia="hu-HU" w:bidi="ar-SA"/>
        </w:rPr>
        <w:t>5.</w:t>
      </w:r>
      <w:r>
        <w:rPr>
          <w:rFonts w:ascii="Times New Roman" w:hAnsi="Times New Roman"/>
          <w:lang w:eastAsia="hu-HU" w:bidi="ar-SA"/>
        </w:rPr>
        <w:t xml:space="preserve"> Átvevő kijelenti, hogy a Közalkalmazott alkalmazásához szükséges </w:t>
      </w:r>
      <w:proofErr w:type="gramStart"/>
      <w:r>
        <w:rPr>
          <w:rFonts w:ascii="Times New Roman" w:hAnsi="Times New Roman"/>
          <w:lang w:eastAsia="hu-HU" w:bidi="ar-SA"/>
        </w:rPr>
        <w:t>státusszal</w:t>
      </w:r>
      <w:proofErr w:type="gramEnd"/>
      <w:r>
        <w:rPr>
          <w:rFonts w:ascii="Times New Roman" w:hAnsi="Times New Roman"/>
          <w:lang w:eastAsia="hu-HU" w:bidi="ar-SA"/>
        </w:rPr>
        <w:t xml:space="preserve"> rendelkezik.</w:t>
      </w:r>
    </w:p>
    <w:p w:rsidR="00FA1969" w:rsidRDefault="00FA1969" w:rsidP="00FA1969">
      <w:pPr>
        <w:ind w:firstLine="0"/>
        <w:jc w:val="both"/>
        <w:rPr>
          <w:rFonts w:ascii="Times New Roman" w:hAnsi="Times New Roman"/>
          <w:b/>
        </w:rPr>
      </w:pPr>
    </w:p>
    <w:p w:rsidR="00FA1969" w:rsidRDefault="00FA1969" w:rsidP="00FA1969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6.</w:t>
      </w:r>
      <w:r>
        <w:rPr>
          <w:rFonts w:ascii="Times New Roman" w:hAnsi="Times New Roman"/>
        </w:rPr>
        <w:t xml:space="preserve"> Közalkalmazott kötelezettséget vállal arra, hogy az átadó egységnél a nevén lévő leltárral jelen megállapodás aláírásával egyidejűleg elszámol.</w:t>
      </w:r>
    </w:p>
    <w:p w:rsidR="00FA1969" w:rsidRDefault="00FA1969" w:rsidP="00FA1969">
      <w:pPr>
        <w:ind w:firstLine="0"/>
        <w:jc w:val="both"/>
        <w:rPr>
          <w:rFonts w:ascii="Times New Roman" w:hAnsi="Times New Roman"/>
          <w:lang w:eastAsia="hu-HU" w:bidi="ar-SA"/>
        </w:rPr>
      </w:pPr>
    </w:p>
    <w:p w:rsidR="00FA1969" w:rsidRDefault="00FA1969" w:rsidP="00FA1969">
      <w:pPr>
        <w:ind w:firstLine="0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b/>
          <w:lang w:eastAsia="hu-HU" w:bidi="ar-SA"/>
        </w:rPr>
        <w:t>7.</w:t>
      </w:r>
      <w:r>
        <w:rPr>
          <w:rFonts w:ascii="Times New Roman" w:hAnsi="Times New Roman"/>
          <w:lang w:eastAsia="hu-HU" w:bidi="ar-SA"/>
        </w:rPr>
        <w:t xml:space="preserve"> Felek rögzítik, hogy közalkalmazott tanulmányi szerződést írt alá, az ebből eredő kötelezettségek az átvevő munkáltatót is terhelik.</w:t>
      </w:r>
    </w:p>
    <w:p w:rsidR="00FA1969" w:rsidRDefault="00FA1969" w:rsidP="00FA1969">
      <w:pPr>
        <w:ind w:firstLine="0"/>
        <w:jc w:val="both"/>
        <w:rPr>
          <w:rFonts w:ascii="Times New Roman" w:hAnsi="Times New Roman"/>
          <w:lang w:eastAsia="hu-HU" w:bidi="ar-SA"/>
        </w:rPr>
      </w:pPr>
      <w:proofErr w:type="gramStart"/>
      <w:r>
        <w:rPr>
          <w:rFonts w:ascii="Times New Roman" w:hAnsi="Times New Roman"/>
          <w:lang w:eastAsia="hu-HU" w:bidi="ar-SA"/>
        </w:rPr>
        <w:t>vagy</w:t>
      </w:r>
      <w:proofErr w:type="gramEnd"/>
      <w:r>
        <w:rPr>
          <w:rFonts w:ascii="Times New Roman" w:hAnsi="Times New Roman"/>
          <w:lang w:eastAsia="hu-HU" w:bidi="ar-SA"/>
        </w:rPr>
        <w:t>: Felek rögzítik, hogy közalkalmazott tanulmányi szerződéssel nem rendelkezik.</w:t>
      </w:r>
    </w:p>
    <w:p w:rsidR="00FA1969" w:rsidRDefault="00FA1969" w:rsidP="00FA1969">
      <w:pPr>
        <w:ind w:firstLine="0"/>
        <w:jc w:val="both"/>
        <w:rPr>
          <w:rFonts w:ascii="Times New Roman" w:hAnsi="Times New Roman"/>
          <w:lang w:eastAsia="hu-HU" w:bidi="ar-SA"/>
        </w:rPr>
      </w:pPr>
    </w:p>
    <w:p w:rsidR="00FA1969" w:rsidRDefault="00FA1969" w:rsidP="00FA1969">
      <w:pPr>
        <w:spacing w:line="276" w:lineRule="auto"/>
        <w:ind w:firstLine="0"/>
        <w:jc w:val="both"/>
        <w:rPr>
          <w:rFonts w:ascii="Times New Roman" w:hAnsi="Times New Roman"/>
          <w:b/>
          <w:lang w:eastAsia="hu-HU" w:bidi="ar-SA"/>
        </w:rPr>
      </w:pPr>
    </w:p>
    <w:p w:rsidR="00FA1969" w:rsidRDefault="00FA1969" w:rsidP="00FA1969">
      <w:pPr>
        <w:spacing w:line="276" w:lineRule="auto"/>
        <w:ind w:firstLine="0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b/>
          <w:lang w:eastAsia="hu-HU" w:bidi="ar-SA"/>
        </w:rPr>
        <w:t>8.</w:t>
      </w:r>
      <w:r>
        <w:rPr>
          <w:rFonts w:ascii="Times New Roman" w:hAnsi="Times New Roman"/>
          <w:lang w:eastAsia="hu-HU" w:bidi="ar-SA"/>
        </w:rPr>
        <w:t xml:space="preserve"> Átvevő képviseletében eljáró személy kötelezettséget vállal arra, hogy mint új munkáltatói jogkör gyakorlója e megállapodás aláírásától számított 3 napon belül kezdeményezi a Közalkalmazott kinevezésének módosítását a megállapodásban foglaltak szerint, továbbá gondoskodik Közalkalmazott munkaköri leírásának elkészítéséről, valamint a munkaköri orvosi vizsgálatra történő beutalásról.</w:t>
      </w:r>
    </w:p>
    <w:p w:rsidR="00FA1969" w:rsidRDefault="00FA1969" w:rsidP="00FA1969">
      <w:pPr>
        <w:spacing w:line="276" w:lineRule="auto"/>
        <w:ind w:firstLine="0"/>
        <w:jc w:val="both"/>
        <w:rPr>
          <w:rFonts w:ascii="Times New Roman" w:hAnsi="Times New Roman"/>
          <w:lang w:eastAsia="hu-HU" w:bidi="ar-SA"/>
        </w:rPr>
      </w:pPr>
    </w:p>
    <w:p w:rsidR="00FA1969" w:rsidRDefault="00FA1969" w:rsidP="00FA1969">
      <w:pPr>
        <w:spacing w:line="276" w:lineRule="auto"/>
        <w:ind w:firstLine="0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b/>
          <w:lang w:eastAsia="hu-HU" w:bidi="ar-SA"/>
        </w:rPr>
        <w:t>9</w:t>
      </w:r>
      <w:r>
        <w:rPr>
          <w:rFonts w:ascii="Times New Roman" w:hAnsi="Times New Roman"/>
          <w:lang w:eastAsia="hu-HU" w:bidi="ar-SA"/>
        </w:rPr>
        <w:t>. A jelen kinevezés módosításban nem szabályozott kérdésekben a Munka Törvénykönyvéről szóló 2012. évi I. törvény, a Közalkalmazottak Jogállásáról szóló 1992. évi XXXIII. törvény az irányadóak.</w:t>
      </w:r>
    </w:p>
    <w:p w:rsidR="00FA1969" w:rsidRDefault="00FA1969" w:rsidP="00FA1969">
      <w:pPr>
        <w:spacing w:line="276" w:lineRule="auto"/>
        <w:ind w:firstLine="0"/>
        <w:jc w:val="both"/>
        <w:rPr>
          <w:rFonts w:ascii="Times New Roman" w:hAnsi="Times New Roman"/>
          <w:lang w:eastAsia="hu-HU" w:bidi="ar-SA"/>
        </w:rPr>
      </w:pPr>
    </w:p>
    <w:p w:rsidR="00FA1969" w:rsidRDefault="00FA1969" w:rsidP="00FA1969">
      <w:pPr>
        <w:spacing w:line="276" w:lineRule="auto"/>
        <w:ind w:firstLine="0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b/>
          <w:lang w:eastAsia="hu-HU" w:bidi="ar-SA"/>
        </w:rPr>
        <w:t>10.</w:t>
      </w:r>
      <w:r>
        <w:rPr>
          <w:rFonts w:ascii="Times New Roman" w:hAnsi="Times New Roman"/>
          <w:b/>
          <w:i/>
          <w:lang w:eastAsia="hu-HU" w:bidi="ar-SA"/>
        </w:rPr>
        <w:t xml:space="preserve"> </w:t>
      </w:r>
      <w:r>
        <w:rPr>
          <w:rFonts w:ascii="Times New Roman" w:hAnsi="Times New Roman"/>
          <w:lang w:eastAsia="hu-HU" w:bidi="ar-SA"/>
        </w:rPr>
        <w:t>Jelen megállapodás 4 eredeti példányban készült.</w:t>
      </w:r>
    </w:p>
    <w:p w:rsidR="00FA1969" w:rsidRDefault="00FA1969" w:rsidP="00FA1969">
      <w:pPr>
        <w:spacing w:line="276" w:lineRule="auto"/>
        <w:ind w:firstLine="0"/>
        <w:jc w:val="both"/>
        <w:rPr>
          <w:rFonts w:ascii="Times New Roman" w:hAnsi="Times New Roman"/>
          <w:lang w:eastAsia="hu-HU" w:bidi="ar-SA"/>
        </w:rPr>
      </w:pPr>
    </w:p>
    <w:p w:rsidR="00FA1969" w:rsidRDefault="00FA1969" w:rsidP="00FA1969">
      <w:pPr>
        <w:spacing w:line="276" w:lineRule="auto"/>
        <w:ind w:firstLine="0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 xml:space="preserve">Felek a megállapodást elolvasták, azt megértették, és mint akaratukkal mindenben megegyezőt </w:t>
      </w:r>
      <w:proofErr w:type="spellStart"/>
      <w:r>
        <w:rPr>
          <w:rFonts w:ascii="Times New Roman" w:hAnsi="Times New Roman"/>
          <w:lang w:eastAsia="hu-HU" w:bidi="ar-SA"/>
        </w:rPr>
        <w:t>helybenhagyólag</w:t>
      </w:r>
      <w:proofErr w:type="spellEnd"/>
      <w:r>
        <w:rPr>
          <w:rFonts w:ascii="Times New Roman" w:hAnsi="Times New Roman"/>
          <w:lang w:eastAsia="hu-HU" w:bidi="ar-SA"/>
        </w:rPr>
        <w:t xml:space="preserve"> aláírták.</w:t>
      </w:r>
    </w:p>
    <w:p w:rsidR="00FA1969" w:rsidRDefault="00FA1969" w:rsidP="00FA1969">
      <w:pPr>
        <w:spacing w:line="276" w:lineRule="auto"/>
        <w:ind w:firstLine="0"/>
        <w:jc w:val="both"/>
        <w:rPr>
          <w:rFonts w:ascii="Times New Roman" w:hAnsi="Times New Roman"/>
          <w:lang w:eastAsia="hu-HU" w:bidi="ar-SA"/>
        </w:rPr>
      </w:pPr>
    </w:p>
    <w:p w:rsidR="00FA1969" w:rsidRDefault="00FA1969" w:rsidP="00FA1969">
      <w:pPr>
        <w:spacing w:line="276" w:lineRule="auto"/>
        <w:ind w:firstLine="0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 xml:space="preserve">Szeged, </w:t>
      </w:r>
      <w:proofErr w:type="gramStart"/>
      <w:r>
        <w:rPr>
          <w:rFonts w:ascii="Times New Roman" w:hAnsi="Times New Roman"/>
          <w:lang w:eastAsia="hu-HU" w:bidi="ar-SA"/>
        </w:rPr>
        <w:t>20  …</w:t>
      </w:r>
      <w:proofErr w:type="gramEnd"/>
      <w:r>
        <w:rPr>
          <w:rFonts w:ascii="Times New Roman" w:hAnsi="Times New Roman"/>
          <w:lang w:eastAsia="hu-HU" w:bidi="ar-SA"/>
        </w:rPr>
        <w:t xml:space="preserve">………………….. </w:t>
      </w:r>
    </w:p>
    <w:p w:rsidR="00FA1969" w:rsidRDefault="00FA1969" w:rsidP="00FA1969">
      <w:pPr>
        <w:spacing w:line="276" w:lineRule="auto"/>
        <w:ind w:firstLine="0"/>
        <w:jc w:val="both"/>
        <w:rPr>
          <w:rFonts w:ascii="Times New Roman" w:hAnsi="Times New Roman"/>
          <w:lang w:eastAsia="hu-HU" w:bidi="ar-SA"/>
        </w:rPr>
      </w:pPr>
    </w:p>
    <w:p w:rsidR="00FA1969" w:rsidRDefault="00FA1969" w:rsidP="00FA1969">
      <w:pPr>
        <w:spacing w:line="276" w:lineRule="auto"/>
        <w:ind w:firstLine="0"/>
        <w:jc w:val="both"/>
        <w:rPr>
          <w:rFonts w:ascii="Times New Roman" w:hAnsi="Times New Roman"/>
          <w:lang w:eastAsia="hu-HU" w:bidi="ar-S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6"/>
        <w:gridCol w:w="4536"/>
      </w:tblGrid>
      <w:tr w:rsidR="00FA1969" w:rsidTr="004365BD">
        <w:trPr>
          <w:jc w:val="center"/>
        </w:trPr>
        <w:tc>
          <w:tcPr>
            <w:tcW w:w="9072" w:type="dxa"/>
            <w:gridSpan w:val="2"/>
            <w:shd w:val="clear" w:color="auto" w:fill="auto"/>
          </w:tcPr>
          <w:p w:rsidR="00FA1969" w:rsidRDefault="00FA1969" w:rsidP="004365BD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hu-HU" w:bidi="ar-SA"/>
              </w:rPr>
            </w:pPr>
            <w:r>
              <w:rPr>
                <w:rFonts w:ascii="Times New Roman" w:hAnsi="Times New Roman"/>
                <w:lang w:eastAsia="hu-HU" w:bidi="ar-SA"/>
              </w:rPr>
              <w:t>…………………………………..</w:t>
            </w:r>
          </w:p>
          <w:p w:rsidR="00FA1969" w:rsidRDefault="00FA1969" w:rsidP="004365BD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hu-HU" w:bidi="ar-SA"/>
              </w:rPr>
            </w:pPr>
            <w:r>
              <w:rPr>
                <w:rFonts w:ascii="Times New Roman" w:hAnsi="Times New Roman"/>
                <w:lang w:eastAsia="hu-HU" w:bidi="ar-SA"/>
              </w:rPr>
              <w:t>Közalkalmazott</w:t>
            </w:r>
          </w:p>
          <w:p w:rsidR="00FA1969" w:rsidRDefault="00FA1969" w:rsidP="004365BD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hu-HU" w:bidi="ar-SA"/>
              </w:rPr>
            </w:pPr>
          </w:p>
        </w:tc>
      </w:tr>
      <w:tr w:rsidR="00FA1969" w:rsidTr="004365BD">
        <w:trPr>
          <w:trHeight w:val="1030"/>
          <w:jc w:val="center"/>
        </w:trPr>
        <w:tc>
          <w:tcPr>
            <w:tcW w:w="4536" w:type="dxa"/>
            <w:shd w:val="clear" w:color="auto" w:fill="auto"/>
          </w:tcPr>
          <w:p w:rsidR="00FA1969" w:rsidRDefault="00FA1969" w:rsidP="004365BD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hu-HU" w:bidi="ar-SA"/>
              </w:rPr>
            </w:pPr>
            <w:r>
              <w:rPr>
                <w:rFonts w:ascii="Times New Roman" w:hAnsi="Times New Roman"/>
                <w:lang w:eastAsia="hu-HU" w:bidi="ar-SA"/>
              </w:rPr>
              <w:t>…………………………………..</w:t>
            </w:r>
          </w:p>
          <w:p w:rsidR="00FA1969" w:rsidRDefault="00FA1969" w:rsidP="004365BD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hu-HU" w:bidi="ar-SA"/>
              </w:rPr>
            </w:pPr>
            <w:r>
              <w:rPr>
                <w:rFonts w:ascii="Times New Roman" w:hAnsi="Times New Roman"/>
                <w:lang w:eastAsia="hu-HU" w:bidi="ar-SA"/>
              </w:rPr>
              <w:t xml:space="preserve">Átadó szervezeti egység </w:t>
            </w:r>
          </w:p>
          <w:p w:rsidR="00FA1969" w:rsidRDefault="00FA1969" w:rsidP="004365BD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hu-HU" w:bidi="ar-SA"/>
              </w:rPr>
            </w:pPr>
            <w:r>
              <w:rPr>
                <w:rFonts w:ascii="Times New Roman" w:hAnsi="Times New Roman"/>
                <w:lang w:eastAsia="hu-HU" w:bidi="ar-SA"/>
              </w:rPr>
              <w:t>munkáltatói jogkör gyakorló</w:t>
            </w:r>
          </w:p>
          <w:p w:rsidR="00FA1969" w:rsidRDefault="00FA1969" w:rsidP="004365BD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hu-HU" w:bidi="ar-SA"/>
              </w:rPr>
            </w:pPr>
          </w:p>
        </w:tc>
        <w:tc>
          <w:tcPr>
            <w:tcW w:w="4536" w:type="dxa"/>
            <w:shd w:val="clear" w:color="auto" w:fill="auto"/>
          </w:tcPr>
          <w:p w:rsidR="00FA1969" w:rsidRDefault="00FA1969" w:rsidP="004365BD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hu-HU" w:bidi="ar-SA"/>
              </w:rPr>
            </w:pPr>
            <w:r>
              <w:rPr>
                <w:rFonts w:ascii="Times New Roman" w:hAnsi="Times New Roman"/>
                <w:lang w:eastAsia="hu-HU" w:bidi="ar-SA"/>
              </w:rPr>
              <w:t>…………………………………….</w:t>
            </w:r>
          </w:p>
          <w:p w:rsidR="00FA1969" w:rsidRDefault="00FA1969" w:rsidP="004365BD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hu-HU" w:bidi="ar-SA"/>
              </w:rPr>
            </w:pPr>
            <w:r>
              <w:rPr>
                <w:rFonts w:ascii="Times New Roman" w:hAnsi="Times New Roman"/>
                <w:lang w:eastAsia="hu-HU" w:bidi="ar-SA"/>
              </w:rPr>
              <w:t>Átvevő szervezeti egység</w:t>
            </w:r>
          </w:p>
          <w:p w:rsidR="00FA1969" w:rsidRDefault="00FA1969" w:rsidP="004365BD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hu-HU" w:bidi="ar-SA"/>
              </w:rPr>
            </w:pPr>
            <w:r>
              <w:rPr>
                <w:rFonts w:ascii="Times New Roman" w:hAnsi="Times New Roman"/>
                <w:lang w:eastAsia="hu-HU" w:bidi="ar-SA"/>
              </w:rPr>
              <w:t xml:space="preserve">munkáltatói jogkör </w:t>
            </w:r>
            <w:proofErr w:type="spellStart"/>
            <w:r>
              <w:rPr>
                <w:rFonts w:ascii="Times New Roman" w:hAnsi="Times New Roman"/>
                <w:lang w:eastAsia="hu-HU" w:bidi="ar-SA"/>
              </w:rPr>
              <w:t>gyakörló</w:t>
            </w:r>
            <w:proofErr w:type="spellEnd"/>
          </w:p>
        </w:tc>
      </w:tr>
      <w:tr w:rsidR="00FA1969" w:rsidTr="004365BD">
        <w:trPr>
          <w:trHeight w:val="1030"/>
          <w:jc w:val="center"/>
        </w:trPr>
        <w:tc>
          <w:tcPr>
            <w:tcW w:w="4536" w:type="dxa"/>
            <w:shd w:val="clear" w:color="auto" w:fill="auto"/>
          </w:tcPr>
          <w:p w:rsidR="00FA1969" w:rsidRDefault="00FA1969" w:rsidP="004365BD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hu-HU" w:bidi="ar-SA"/>
              </w:rPr>
            </w:pPr>
            <w:r>
              <w:rPr>
                <w:rFonts w:ascii="Times New Roman" w:hAnsi="Times New Roman"/>
                <w:lang w:eastAsia="hu-HU" w:bidi="ar-SA"/>
              </w:rPr>
              <w:t>…………………………………..</w:t>
            </w:r>
          </w:p>
          <w:p w:rsidR="00FA1969" w:rsidRDefault="00FA1969" w:rsidP="004365BD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hu-HU" w:bidi="ar-SA"/>
              </w:rPr>
            </w:pPr>
            <w:r>
              <w:rPr>
                <w:rFonts w:ascii="Times New Roman" w:hAnsi="Times New Roman"/>
                <w:lang w:eastAsia="hu-HU" w:bidi="ar-SA"/>
              </w:rPr>
              <w:t xml:space="preserve">Átadó szervezeti egység </w:t>
            </w:r>
          </w:p>
          <w:p w:rsidR="00FA1969" w:rsidRDefault="00FA1969" w:rsidP="004365BD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hu-HU" w:bidi="ar-SA"/>
              </w:rPr>
            </w:pPr>
            <w:r>
              <w:rPr>
                <w:rFonts w:ascii="Times New Roman" w:hAnsi="Times New Roman"/>
                <w:lang w:eastAsia="hu-HU" w:bidi="ar-SA"/>
              </w:rPr>
              <w:t>közvetlen munkahelyi vezetője</w:t>
            </w:r>
          </w:p>
          <w:p w:rsidR="00FA1969" w:rsidRDefault="00FA1969" w:rsidP="004365BD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hu-HU" w:bidi="ar-SA"/>
              </w:rPr>
            </w:pPr>
          </w:p>
        </w:tc>
        <w:tc>
          <w:tcPr>
            <w:tcW w:w="4536" w:type="dxa"/>
            <w:shd w:val="clear" w:color="auto" w:fill="auto"/>
          </w:tcPr>
          <w:p w:rsidR="00FA1969" w:rsidRDefault="00FA1969" w:rsidP="004365BD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hu-HU" w:bidi="ar-SA"/>
              </w:rPr>
            </w:pPr>
            <w:r>
              <w:rPr>
                <w:rFonts w:ascii="Times New Roman" w:hAnsi="Times New Roman"/>
                <w:lang w:eastAsia="hu-HU" w:bidi="ar-SA"/>
              </w:rPr>
              <w:t>…………………………………….</w:t>
            </w:r>
          </w:p>
          <w:p w:rsidR="00FA1969" w:rsidRDefault="00FA1969" w:rsidP="004365BD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hu-HU" w:bidi="ar-SA"/>
              </w:rPr>
            </w:pPr>
            <w:r>
              <w:rPr>
                <w:rFonts w:ascii="Times New Roman" w:hAnsi="Times New Roman"/>
                <w:lang w:eastAsia="hu-HU" w:bidi="ar-SA"/>
              </w:rPr>
              <w:t xml:space="preserve">Átvevő szervezeti egység </w:t>
            </w:r>
          </w:p>
          <w:p w:rsidR="00FA1969" w:rsidRDefault="00FA1969" w:rsidP="004365BD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hu-HU" w:bidi="ar-SA"/>
              </w:rPr>
            </w:pPr>
            <w:r>
              <w:rPr>
                <w:rFonts w:ascii="Times New Roman" w:hAnsi="Times New Roman"/>
                <w:lang w:eastAsia="hu-HU" w:bidi="ar-SA"/>
              </w:rPr>
              <w:t>közvetlen munkahelyi vezetője</w:t>
            </w:r>
          </w:p>
        </w:tc>
      </w:tr>
    </w:tbl>
    <w:p w:rsidR="00FA1969" w:rsidRDefault="00FA1969" w:rsidP="00FA1969">
      <w:pPr>
        <w:spacing w:line="276" w:lineRule="auto"/>
        <w:ind w:firstLine="708"/>
        <w:jc w:val="center"/>
        <w:rPr>
          <w:rFonts w:ascii="Times New Roman" w:hAnsi="Times New Roman"/>
          <w:lang w:eastAsia="hu-HU" w:bidi="ar-SA"/>
        </w:rPr>
      </w:pPr>
    </w:p>
    <w:p w:rsidR="00C3331E" w:rsidRPr="00FA1969" w:rsidRDefault="00C3331E" w:rsidP="00FA1969">
      <w:pPr>
        <w:ind w:firstLine="0"/>
        <w:rPr>
          <w:rFonts w:ascii="Times New Roman" w:hAnsi="Times New Roman"/>
          <w:lang w:eastAsia="hu-HU"/>
        </w:rPr>
      </w:pPr>
    </w:p>
    <w:sectPr w:rsidR="00C3331E" w:rsidRPr="00FA1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969" w:rsidRDefault="00FA1969" w:rsidP="00FA1969">
      <w:r>
        <w:separator/>
      </w:r>
    </w:p>
  </w:endnote>
  <w:endnote w:type="continuationSeparator" w:id="0">
    <w:p w:rsidR="00FA1969" w:rsidRDefault="00FA1969" w:rsidP="00FA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969" w:rsidRDefault="00FA1969" w:rsidP="00FA1969">
      <w:r>
        <w:separator/>
      </w:r>
    </w:p>
  </w:footnote>
  <w:footnote w:type="continuationSeparator" w:id="0">
    <w:p w:rsidR="00FA1969" w:rsidRDefault="00FA1969" w:rsidP="00FA1969">
      <w:r>
        <w:continuationSeparator/>
      </w:r>
    </w:p>
  </w:footnote>
  <w:footnote w:id="1">
    <w:p w:rsidR="00FA1969" w:rsidRDefault="00FA1969" w:rsidP="00FA1969">
      <w:pPr>
        <w:pStyle w:val="Lbjegyzetszveg"/>
        <w:rPr>
          <w:i/>
          <w:sz w:val="18"/>
          <w:szCs w:val="18"/>
        </w:rPr>
      </w:pPr>
      <w:r>
        <w:rPr>
          <w:rStyle w:val="Lbjegyzet-hivatkozs"/>
          <w:i/>
          <w:sz w:val="18"/>
          <w:szCs w:val="18"/>
        </w:rPr>
        <w:t>*</w:t>
      </w:r>
      <w:r>
        <w:rPr>
          <w:i/>
          <w:sz w:val="18"/>
          <w:szCs w:val="18"/>
        </w:rPr>
        <w:t xml:space="preserve"> Szükség esetén kitölteni.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71DC1"/>
    <w:multiLevelType w:val="multilevel"/>
    <w:tmpl w:val="0B9E1686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860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msor3"/>
      <w:lvlText w:val="%1.%2.%3"/>
      <w:lvlJc w:val="left"/>
      <w:pPr>
        <w:ind w:left="469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69"/>
    <w:rsid w:val="00C3331E"/>
    <w:rsid w:val="00FA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D6C90"/>
  <w15:chartTrackingRefBased/>
  <w15:docId w15:val="{05D52F19-5174-4A0B-98FE-FFF0331D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A1969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paragraph" w:styleId="Cmsor1">
    <w:name w:val="heading 1"/>
    <w:basedOn w:val="Norml"/>
    <w:next w:val="Norml"/>
    <w:link w:val="Cmsor1Char"/>
    <w:qFormat/>
    <w:rsid w:val="00FA1969"/>
    <w:pPr>
      <w:numPr>
        <w:numId w:val="1"/>
      </w:num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 w:val="24"/>
      <w:szCs w:val="24"/>
      <w:lang w:val="x-none" w:eastAsia="x-none" w:bidi="ar-SA"/>
    </w:rPr>
  </w:style>
  <w:style w:type="paragraph" w:styleId="Cmsor2">
    <w:name w:val="heading 2"/>
    <w:basedOn w:val="Norml"/>
    <w:next w:val="Norml"/>
    <w:link w:val="Cmsor2Char"/>
    <w:qFormat/>
    <w:rsid w:val="00FA1969"/>
    <w:pPr>
      <w:numPr>
        <w:ilvl w:val="1"/>
        <w:numId w:val="1"/>
      </w:numPr>
      <w:pBdr>
        <w:bottom w:val="single" w:sz="8" w:space="1" w:color="4F81BD"/>
      </w:pBdr>
      <w:spacing w:before="200" w:after="80"/>
      <w:ind w:left="1001"/>
      <w:outlineLvl w:val="1"/>
    </w:pPr>
    <w:rPr>
      <w:rFonts w:ascii="Cambria" w:hAnsi="Cambria"/>
      <w:color w:val="365F91"/>
      <w:sz w:val="24"/>
      <w:szCs w:val="24"/>
      <w:lang w:val="x-none" w:eastAsia="x-none" w:bidi="ar-SA"/>
    </w:rPr>
  </w:style>
  <w:style w:type="paragraph" w:styleId="Cmsor3">
    <w:name w:val="heading 3"/>
    <w:basedOn w:val="Norml"/>
    <w:next w:val="Norml"/>
    <w:link w:val="Cmsor3Char"/>
    <w:qFormat/>
    <w:rsid w:val="00FA1969"/>
    <w:pPr>
      <w:numPr>
        <w:ilvl w:val="2"/>
        <w:numId w:val="1"/>
      </w:numPr>
      <w:pBdr>
        <w:bottom w:val="single" w:sz="4" w:space="1" w:color="95B3D7"/>
      </w:pBdr>
      <w:spacing w:before="200" w:after="80"/>
      <w:ind w:left="1004"/>
      <w:outlineLvl w:val="2"/>
    </w:pPr>
    <w:rPr>
      <w:rFonts w:ascii="Cambria" w:hAnsi="Cambria"/>
      <w:color w:val="4F81BD"/>
      <w:sz w:val="24"/>
      <w:szCs w:val="24"/>
      <w:lang w:val="x-none" w:eastAsia="x-none" w:bidi="ar-SA"/>
    </w:rPr>
  </w:style>
  <w:style w:type="paragraph" w:styleId="Cmsor4">
    <w:name w:val="heading 4"/>
    <w:basedOn w:val="Norml"/>
    <w:next w:val="Norml"/>
    <w:link w:val="Cmsor4Char"/>
    <w:qFormat/>
    <w:rsid w:val="00FA1969"/>
    <w:pPr>
      <w:numPr>
        <w:ilvl w:val="3"/>
        <w:numId w:val="1"/>
      </w:num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 w:val="24"/>
      <w:szCs w:val="24"/>
      <w:lang w:val="x-none" w:eastAsia="x-none" w:bidi="ar-SA"/>
    </w:rPr>
  </w:style>
  <w:style w:type="paragraph" w:styleId="Cmsor5">
    <w:name w:val="heading 5"/>
    <w:basedOn w:val="Norml"/>
    <w:next w:val="Norml"/>
    <w:link w:val="Cmsor5Char"/>
    <w:qFormat/>
    <w:rsid w:val="00FA1969"/>
    <w:pPr>
      <w:numPr>
        <w:ilvl w:val="4"/>
        <w:numId w:val="1"/>
      </w:numPr>
      <w:spacing w:before="200" w:after="80"/>
      <w:outlineLvl w:val="4"/>
    </w:pPr>
    <w:rPr>
      <w:rFonts w:ascii="Cambria" w:hAnsi="Cambria"/>
      <w:color w:val="4F81BD"/>
      <w:sz w:val="20"/>
      <w:szCs w:val="20"/>
      <w:lang w:val="x-none" w:eastAsia="x-none" w:bidi="ar-SA"/>
    </w:rPr>
  </w:style>
  <w:style w:type="paragraph" w:styleId="Cmsor6">
    <w:name w:val="heading 6"/>
    <w:basedOn w:val="Norml"/>
    <w:next w:val="Norml"/>
    <w:link w:val="Cmsor6Char"/>
    <w:uiPriority w:val="9"/>
    <w:qFormat/>
    <w:rsid w:val="00FA1969"/>
    <w:pPr>
      <w:numPr>
        <w:ilvl w:val="5"/>
        <w:numId w:val="1"/>
      </w:numPr>
      <w:spacing w:before="280" w:after="100"/>
      <w:outlineLvl w:val="5"/>
    </w:pPr>
    <w:rPr>
      <w:rFonts w:ascii="Cambria" w:hAnsi="Cambria"/>
      <w:i/>
      <w:iCs/>
      <w:color w:val="4F81BD"/>
      <w:sz w:val="20"/>
      <w:szCs w:val="20"/>
      <w:lang w:val="x-none" w:eastAsia="x-none" w:bidi="ar-SA"/>
    </w:rPr>
  </w:style>
  <w:style w:type="paragraph" w:styleId="Cmsor7">
    <w:name w:val="heading 7"/>
    <w:basedOn w:val="Norml"/>
    <w:next w:val="Norml"/>
    <w:link w:val="Cmsor7Char"/>
    <w:uiPriority w:val="9"/>
    <w:qFormat/>
    <w:rsid w:val="00FA1969"/>
    <w:pPr>
      <w:numPr>
        <w:ilvl w:val="6"/>
        <w:numId w:val="1"/>
      </w:numPr>
      <w:spacing w:before="320" w:after="100"/>
      <w:outlineLvl w:val="6"/>
    </w:pPr>
    <w:rPr>
      <w:rFonts w:ascii="Cambria" w:hAnsi="Cambria"/>
      <w:b/>
      <w:bCs/>
      <w:color w:val="9BBB59"/>
      <w:sz w:val="20"/>
      <w:szCs w:val="20"/>
      <w:lang w:val="x-none" w:eastAsia="x-none" w:bidi="ar-SA"/>
    </w:rPr>
  </w:style>
  <w:style w:type="paragraph" w:styleId="Cmsor8">
    <w:name w:val="heading 8"/>
    <w:basedOn w:val="Norml"/>
    <w:next w:val="Norml"/>
    <w:link w:val="Cmsor8Char"/>
    <w:uiPriority w:val="9"/>
    <w:qFormat/>
    <w:rsid w:val="00FA1969"/>
    <w:pPr>
      <w:numPr>
        <w:ilvl w:val="7"/>
        <w:numId w:val="1"/>
      </w:num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  <w:lang w:val="x-none" w:eastAsia="x-none" w:bidi="ar-SA"/>
    </w:rPr>
  </w:style>
  <w:style w:type="paragraph" w:styleId="Cmsor9">
    <w:name w:val="heading 9"/>
    <w:basedOn w:val="Norml"/>
    <w:next w:val="Norml"/>
    <w:link w:val="Cmsor9Char"/>
    <w:uiPriority w:val="9"/>
    <w:qFormat/>
    <w:rsid w:val="00FA1969"/>
    <w:pPr>
      <w:numPr>
        <w:ilvl w:val="8"/>
        <w:numId w:val="1"/>
      </w:numPr>
      <w:spacing w:before="320" w:after="100"/>
      <w:outlineLvl w:val="8"/>
    </w:pPr>
    <w:rPr>
      <w:rFonts w:ascii="Cambria" w:hAnsi="Cambria"/>
      <w:i/>
      <w:iCs/>
      <w:color w:val="9BBB59"/>
      <w:sz w:val="20"/>
      <w:szCs w:val="20"/>
      <w:lang w:val="x-none" w:eastAsia="x-none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A1969"/>
    <w:rPr>
      <w:rFonts w:ascii="Cambria" w:eastAsia="Times New Roman" w:hAnsi="Cambria" w:cs="Times New Roman"/>
      <w:b/>
      <w:bCs/>
      <w:color w:val="365F91"/>
      <w:sz w:val="24"/>
      <w:szCs w:val="24"/>
      <w:lang w:val="x-none" w:eastAsia="x-none"/>
    </w:rPr>
  </w:style>
  <w:style w:type="character" w:customStyle="1" w:styleId="Cmsor2Char">
    <w:name w:val="Címsor 2 Char"/>
    <w:basedOn w:val="Bekezdsalapbettpusa"/>
    <w:link w:val="Cmsor2"/>
    <w:rsid w:val="00FA1969"/>
    <w:rPr>
      <w:rFonts w:ascii="Cambria" w:eastAsia="Times New Roman" w:hAnsi="Cambria" w:cs="Times New Roman"/>
      <w:color w:val="365F91"/>
      <w:sz w:val="24"/>
      <w:szCs w:val="24"/>
      <w:lang w:val="x-none" w:eastAsia="x-none"/>
    </w:rPr>
  </w:style>
  <w:style w:type="character" w:customStyle="1" w:styleId="Cmsor3Char">
    <w:name w:val="Címsor 3 Char"/>
    <w:basedOn w:val="Bekezdsalapbettpusa"/>
    <w:link w:val="Cmsor3"/>
    <w:rsid w:val="00FA1969"/>
    <w:rPr>
      <w:rFonts w:ascii="Cambria" w:eastAsia="Times New Roman" w:hAnsi="Cambria" w:cs="Times New Roman"/>
      <w:color w:val="4F81BD"/>
      <w:sz w:val="24"/>
      <w:szCs w:val="24"/>
      <w:lang w:val="x-none" w:eastAsia="x-none"/>
    </w:rPr>
  </w:style>
  <w:style w:type="character" w:customStyle="1" w:styleId="Cmsor4Char">
    <w:name w:val="Címsor 4 Char"/>
    <w:basedOn w:val="Bekezdsalapbettpusa"/>
    <w:link w:val="Cmsor4"/>
    <w:rsid w:val="00FA1969"/>
    <w:rPr>
      <w:rFonts w:ascii="Cambria" w:eastAsia="Times New Roman" w:hAnsi="Cambria" w:cs="Times New Roman"/>
      <w:i/>
      <w:iCs/>
      <w:color w:val="4F81BD"/>
      <w:sz w:val="24"/>
      <w:szCs w:val="24"/>
      <w:lang w:val="x-none" w:eastAsia="x-none"/>
    </w:rPr>
  </w:style>
  <w:style w:type="character" w:customStyle="1" w:styleId="Cmsor5Char">
    <w:name w:val="Címsor 5 Char"/>
    <w:basedOn w:val="Bekezdsalapbettpusa"/>
    <w:link w:val="Cmsor5"/>
    <w:rsid w:val="00FA1969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Cmsor6Char">
    <w:name w:val="Címsor 6 Char"/>
    <w:basedOn w:val="Bekezdsalapbettpusa"/>
    <w:link w:val="Cmsor6"/>
    <w:uiPriority w:val="9"/>
    <w:rsid w:val="00FA1969"/>
    <w:rPr>
      <w:rFonts w:ascii="Cambria" w:eastAsia="Times New Roman" w:hAnsi="Cambria" w:cs="Times New Roman"/>
      <w:i/>
      <w:iCs/>
      <w:color w:val="4F81BD"/>
      <w:sz w:val="20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uiPriority w:val="9"/>
    <w:rsid w:val="00FA1969"/>
    <w:rPr>
      <w:rFonts w:ascii="Cambria" w:eastAsia="Times New Roman" w:hAnsi="Cambria" w:cs="Times New Roman"/>
      <w:b/>
      <w:bCs/>
      <w:color w:val="9BBB59"/>
      <w:sz w:val="20"/>
      <w:szCs w:val="20"/>
      <w:lang w:val="x-none" w:eastAsia="x-none"/>
    </w:rPr>
  </w:style>
  <w:style w:type="character" w:customStyle="1" w:styleId="Cmsor8Char">
    <w:name w:val="Címsor 8 Char"/>
    <w:basedOn w:val="Bekezdsalapbettpusa"/>
    <w:link w:val="Cmsor8"/>
    <w:uiPriority w:val="9"/>
    <w:rsid w:val="00FA1969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x-none" w:eastAsia="x-none"/>
    </w:rPr>
  </w:style>
  <w:style w:type="character" w:customStyle="1" w:styleId="Cmsor9Char">
    <w:name w:val="Címsor 9 Char"/>
    <w:basedOn w:val="Bekezdsalapbettpusa"/>
    <w:link w:val="Cmsor9"/>
    <w:uiPriority w:val="9"/>
    <w:rsid w:val="00FA1969"/>
    <w:rPr>
      <w:rFonts w:ascii="Cambria" w:eastAsia="Times New Roman" w:hAnsi="Cambria" w:cs="Times New Roman"/>
      <w:i/>
      <w:iCs/>
      <w:color w:val="9BBB59"/>
      <w:sz w:val="20"/>
      <w:szCs w:val="20"/>
      <w:lang w:val="x-none" w:eastAsia="x-none"/>
    </w:rPr>
  </w:style>
  <w:style w:type="character" w:styleId="Lbjegyzet-hivatkozs">
    <w:name w:val="footnote reference"/>
    <w:rsid w:val="00FA1969"/>
    <w:rPr>
      <w:vertAlign w:val="superscript"/>
    </w:rPr>
  </w:style>
  <w:style w:type="paragraph" w:styleId="Lbjegyzetszveg">
    <w:name w:val="footnote text"/>
    <w:basedOn w:val="Norml"/>
    <w:link w:val="LbjegyzetszvegChar"/>
    <w:rsid w:val="00FA1969"/>
    <w:rPr>
      <w:sz w:val="20"/>
      <w:szCs w:val="20"/>
      <w:lang w:eastAsia="x-none" w:bidi="ar-SA"/>
    </w:rPr>
  </w:style>
  <w:style w:type="character" w:customStyle="1" w:styleId="LbjegyzetszvegChar">
    <w:name w:val="Lábjegyzetszöveg Char"/>
    <w:basedOn w:val="Bekezdsalapbettpusa"/>
    <w:link w:val="Lbjegyzetszveg"/>
    <w:rsid w:val="00FA1969"/>
    <w:rPr>
      <w:rFonts w:ascii="Calibri" w:eastAsia="Times New Roman" w:hAnsi="Calibri" w:cs="Times New Roman"/>
      <w:sz w:val="20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Kövesdi Bernadett</dc:creator>
  <cp:keywords/>
  <dc:description/>
  <cp:lastModifiedBy>Kövesdi Bernadett</cp:lastModifiedBy>
  <cp:revision>1</cp:revision>
  <dcterms:created xsi:type="dcterms:W3CDTF">2019-01-31T08:21:00Z</dcterms:created>
  <dcterms:modified xsi:type="dcterms:W3CDTF">2019-01-31T08:22:00Z</dcterms:modified>
</cp:coreProperties>
</file>